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6DB6A" w14:textId="1B67C5F5" w:rsidR="002278E0" w:rsidRPr="002A626F" w:rsidRDefault="002278E0" w:rsidP="002278E0">
      <w:pPr>
        <w:jc w:val="center"/>
        <w:rPr>
          <w:rFonts w:ascii="Arial Narrow" w:hAnsi="Arial Narrow" w:cs="Arial"/>
          <w:b/>
          <w:snapToGrid w:val="0"/>
          <w:sz w:val="22"/>
          <w:szCs w:val="22"/>
        </w:rPr>
      </w:pPr>
      <w:r w:rsidRPr="002A626F">
        <w:rPr>
          <w:rFonts w:ascii="Arial Narrow" w:hAnsi="Arial Narrow" w:cs="Arial"/>
          <w:b/>
          <w:snapToGrid w:val="0"/>
          <w:sz w:val="22"/>
          <w:szCs w:val="22"/>
        </w:rPr>
        <w:t xml:space="preserve">UMOWA </w:t>
      </w:r>
      <w:r w:rsidR="00B4692E">
        <w:rPr>
          <w:rFonts w:ascii="Arial Narrow" w:hAnsi="Arial Narrow" w:cs="Arial"/>
          <w:b/>
          <w:snapToGrid w:val="0"/>
          <w:sz w:val="22"/>
          <w:szCs w:val="22"/>
        </w:rPr>
        <w:t>RAMOWA</w:t>
      </w:r>
      <w:r w:rsidR="00045D1C">
        <w:rPr>
          <w:rFonts w:ascii="Arial Narrow" w:hAnsi="Arial Narrow" w:cs="Arial"/>
          <w:b/>
          <w:snapToGrid w:val="0"/>
          <w:sz w:val="22"/>
          <w:szCs w:val="22"/>
        </w:rPr>
        <w:t xml:space="preserve"> </w:t>
      </w:r>
      <w:r w:rsidR="00B4692E">
        <w:rPr>
          <w:rFonts w:ascii="Arial Narrow" w:hAnsi="Arial Narrow" w:cs="Arial"/>
          <w:b/>
          <w:snapToGrid w:val="0"/>
          <w:sz w:val="22"/>
          <w:szCs w:val="22"/>
        </w:rPr>
        <w:t xml:space="preserve">NR CRU </w:t>
      </w:r>
      <w:r w:rsidR="00045D1C">
        <w:rPr>
          <w:rFonts w:ascii="Arial Narrow" w:hAnsi="Arial Narrow" w:cs="Arial"/>
          <w:b/>
          <w:snapToGrid w:val="0"/>
          <w:sz w:val="22"/>
          <w:szCs w:val="22"/>
        </w:rPr>
        <w:t>…..</w:t>
      </w:r>
    </w:p>
    <w:p w14:paraId="767FAF45" w14:textId="77777777" w:rsidR="008D6261" w:rsidRDefault="002278E0" w:rsidP="009B70FA">
      <w:pPr>
        <w:jc w:val="center"/>
        <w:rPr>
          <w:rFonts w:ascii="Arial Narrow" w:hAnsi="Arial Narrow"/>
          <w:b/>
          <w:sz w:val="22"/>
          <w:szCs w:val="22"/>
        </w:rPr>
      </w:pPr>
      <w:r w:rsidRPr="002A626F">
        <w:rPr>
          <w:rFonts w:ascii="Arial Narrow" w:hAnsi="Arial Narrow" w:cs="Arial"/>
          <w:b/>
          <w:snapToGrid w:val="0"/>
          <w:sz w:val="22"/>
          <w:szCs w:val="22"/>
        </w:rPr>
        <w:t xml:space="preserve">WSPÓŁPRACY W ZAKRESIE </w:t>
      </w:r>
      <w:r w:rsidR="0024073E" w:rsidRPr="002A626F">
        <w:rPr>
          <w:rFonts w:ascii="Arial Narrow" w:hAnsi="Arial Narrow"/>
          <w:b/>
          <w:sz w:val="22"/>
          <w:szCs w:val="22"/>
        </w:rPr>
        <w:t>W</w:t>
      </w:r>
      <w:r w:rsidR="00B4692E">
        <w:rPr>
          <w:rFonts w:ascii="Arial Narrow" w:hAnsi="Arial Narrow"/>
          <w:b/>
          <w:sz w:val="22"/>
          <w:szCs w:val="22"/>
        </w:rPr>
        <w:t>YKONYWANIA</w:t>
      </w:r>
      <w:r w:rsidR="00CA24E1">
        <w:rPr>
          <w:rFonts w:ascii="Arial Narrow" w:hAnsi="Arial Narrow"/>
          <w:b/>
          <w:sz w:val="22"/>
          <w:szCs w:val="22"/>
        </w:rPr>
        <w:t xml:space="preserve"> </w:t>
      </w:r>
    </w:p>
    <w:p w14:paraId="505DD414" w14:textId="7056DE3F" w:rsidR="00045D1C" w:rsidRPr="009F5822" w:rsidRDefault="008D6261" w:rsidP="008D6261">
      <w:pPr>
        <w:jc w:val="center"/>
        <w:rPr>
          <w:rFonts w:ascii="Arial Narrow" w:hAnsi="Arial Narrow"/>
          <w:b/>
          <w:sz w:val="22"/>
          <w:szCs w:val="22"/>
        </w:rPr>
      </w:pPr>
      <w:r>
        <w:rPr>
          <w:rFonts w:ascii="Arial Narrow" w:hAnsi="Arial Narrow"/>
          <w:b/>
          <w:sz w:val="22"/>
          <w:szCs w:val="22"/>
        </w:rPr>
        <w:t>Robót budowlanych</w:t>
      </w:r>
      <w:r w:rsidR="00CA24E1">
        <w:rPr>
          <w:rFonts w:ascii="Arial Narrow" w:hAnsi="Arial Narrow"/>
          <w:b/>
          <w:sz w:val="22"/>
          <w:szCs w:val="22"/>
        </w:rPr>
        <w:t>,</w:t>
      </w:r>
      <w:r w:rsidR="0024073E" w:rsidRPr="002A626F">
        <w:rPr>
          <w:rFonts w:ascii="Arial Narrow" w:hAnsi="Arial Narrow"/>
          <w:b/>
          <w:sz w:val="22"/>
          <w:szCs w:val="22"/>
        </w:rPr>
        <w:t xml:space="preserve"> </w:t>
      </w:r>
      <w:r w:rsidRPr="003B4C9C">
        <w:rPr>
          <w:rFonts w:ascii="Arial Narrow" w:eastAsia="Tahoma" w:hAnsi="Arial Narrow" w:cs="Tahoma"/>
          <w:b/>
          <w:color w:val="000000"/>
          <w:sz w:val="22"/>
          <w:szCs w:val="22"/>
        </w:rPr>
        <w:t>wymiana</w:t>
      </w:r>
      <w:r w:rsidR="00AE699E">
        <w:rPr>
          <w:rFonts w:ascii="Arial Narrow" w:eastAsia="Tahoma" w:hAnsi="Arial Narrow" w:cs="Tahoma"/>
          <w:b/>
          <w:color w:val="000000"/>
          <w:sz w:val="22"/>
          <w:szCs w:val="22"/>
        </w:rPr>
        <w:t>/montaż zabezpieczeń/ograniczników mocy</w:t>
      </w:r>
    </w:p>
    <w:p w14:paraId="7290696C" w14:textId="1F2B04A4" w:rsidR="0024073E" w:rsidRPr="002A626F" w:rsidRDefault="00770DF6" w:rsidP="006C4718">
      <w:pPr>
        <w:spacing w:after="60"/>
        <w:jc w:val="center"/>
        <w:rPr>
          <w:rFonts w:ascii="Arial Narrow" w:hAnsi="Arial Narrow"/>
          <w:b/>
          <w:sz w:val="22"/>
          <w:szCs w:val="22"/>
        </w:rPr>
      </w:pPr>
      <w:r>
        <w:rPr>
          <w:rFonts w:ascii="Arial Narrow" w:hAnsi="Arial Narrow"/>
          <w:b/>
          <w:sz w:val="22"/>
          <w:szCs w:val="22"/>
        </w:rPr>
        <w:t>(zwanych w treści</w:t>
      </w:r>
      <w:r w:rsidR="0012344D">
        <w:rPr>
          <w:rFonts w:ascii="Arial Narrow" w:hAnsi="Arial Narrow"/>
          <w:b/>
          <w:sz w:val="22"/>
          <w:szCs w:val="22"/>
        </w:rPr>
        <w:t xml:space="preserve"> Umowy pojedynczymi Zleceniami)</w:t>
      </w:r>
    </w:p>
    <w:p w14:paraId="020401C7" w14:textId="692CDF72" w:rsidR="0024073E" w:rsidRPr="002A626F" w:rsidRDefault="0024073E" w:rsidP="006C4718">
      <w:pPr>
        <w:spacing w:after="60"/>
        <w:jc w:val="center"/>
        <w:rPr>
          <w:rFonts w:ascii="Arial Narrow" w:hAnsi="Arial Narrow"/>
          <w:b/>
          <w:sz w:val="22"/>
          <w:szCs w:val="22"/>
        </w:rPr>
      </w:pPr>
    </w:p>
    <w:p w14:paraId="4616DB6F" w14:textId="77777777" w:rsidR="002278E0" w:rsidRPr="002A626F" w:rsidRDefault="002278E0" w:rsidP="002278E0">
      <w:pPr>
        <w:rPr>
          <w:rFonts w:ascii="Arial Narrow" w:hAnsi="Arial Narrow" w:cs="Arial"/>
          <w:b/>
          <w:snapToGrid w:val="0"/>
          <w:sz w:val="22"/>
          <w:szCs w:val="22"/>
        </w:rPr>
      </w:pPr>
    </w:p>
    <w:tbl>
      <w:tblPr>
        <w:tblOverlap w:val="never"/>
        <w:tblW w:w="9468" w:type="dxa"/>
        <w:tblLayout w:type="fixed"/>
        <w:tblLook w:val="0600" w:firstRow="0" w:lastRow="0" w:firstColumn="0" w:lastColumn="0" w:noHBand="1" w:noVBand="1"/>
      </w:tblPr>
      <w:tblGrid>
        <w:gridCol w:w="9468"/>
      </w:tblGrid>
      <w:tr w:rsidR="002A626F" w:rsidRPr="002A626F" w14:paraId="4616DB72" w14:textId="77777777" w:rsidTr="00B05928">
        <w:tc>
          <w:tcPr>
            <w:tcW w:w="9468" w:type="dxa"/>
          </w:tcPr>
          <w:p w14:paraId="4616DB70" w14:textId="7716AEC8"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 xml:space="preserve">zawarta w </w:t>
            </w:r>
            <w:r w:rsidR="00045D1C">
              <w:rPr>
                <w:rFonts w:ascii="Arial Narrow" w:hAnsi="Arial Narrow" w:cs="Arial"/>
                <w:snapToGrid w:val="0"/>
                <w:sz w:val="22"/>
                <w:szCs w:val="22"/>
              </w:rPr>
              <w:t>……………..</w:t>
            </w:r>
            <w:r w:rsidRPr="002A626F">
              <w:rPr>
                <w:rFonts w:ascii="Arial Narrow" w:hAnsi="Arial Narrow" w:cs="Arial"/>
                <w:snapToGrid w:val="0"/>
                <w:sz w:val="22"/>
                <w:szCs w:val="22"/>
              </w:rPr>
              <w:t>, w dniu………………………………., pomiędzy:</w:t>
            </w:r>
          </w:p>
          <w:p w14:paraId="4616DB71" w14:textId="77777777" w:rsidR="002278E0" w:rsidRPr="002A626F" w:rsidRDefault="002278E0" w:rsidP="00B05928">
            <w:pPr>
              <w:rPr>
                <w:rFonts w:ascii="Arial Narrow" w:hAnsi="Arial Narrow" w:cs="Arial"/>
                <w:snapToGrid w:val="0"/>
                <w:sz w:val="22"/>
                <w:szCs w:val="22"/>
              </w:rPr>
            </w:pPr>
          </w:p>
        </w:tc>
      </w:tr>
      <w:tr w:rsidR="002A626F" w:rsidRPr="002A626F" w14:paraId="4616DB75" w14:textId="77777777" w:rsidTr="00B05928">
        <w:tc>
          <w:tcPr>
            <w:tcW w:w="9468" w:type="dxa"/>
          </w:tcPr>
          <w:p w14:paraId="41CB8449" w14:textId="65825379" w:rsidR="00610723" w:rsidRDefault="0057409C" w:rsidP="008D6261">
            <w:pPr>
              <w:rPr>
                <w:rFonts w:ascii="Arial Narrow" w:hAnsi="Arial Narrow" w:cs="Arial"/>
                <w:snapToGrid w:val="0"/>
                <w:sz w:val="22"/>
                <w:szCs w:val="22"/>
              </w:rPr>
            </w:pPr>
            <w:r>
              <w:rPr>
                <w:rFonts w:ascii="Arial Narrow" w:hAnsi="Arial Narrow" w:cs="Arial"/>
                <w:snapToGrid w:val="0"/>
                <w:sz w:val="22"/>
                <w:szCs w:val="22"/>
              </w:rPr>
              <w:t>Energa - Operator S.</w:t>
            </w:r>
            <w:r w:rsidR="00045D1C" w:rsidRPr="00045D1C">
              <w:rPr>
                <w:rFonts w:ascii="Arial Narrow" w:hAnsi="Arial Narrow" w:cs="Arial"/>
                <w:snapToGrid w:val="0"/>
                <w:sz w:val="22"/>
                <w:szCs w:val="22"/>
              </w:rPr>
              <w:t>A</w:t>
            </w:r>
            <w:r>
              <w:rPr>
                <w:rFonts w:ascii="Arial Narrow" w:hAnsi="Arial Narrow" w:cs="Arial"/>
                <w:snapToGrid w:val="0"/>
                <w:sz w:val="22"/>
                <w:szCs w:val="22"/>
              </w:rPr>
              <w:t>.</w:t>
            </w:r>
            <w:r w:rsidR="002278E0" w:rsidRPr="002A626F">
              <w:rPr>
                <w:rFonts w:ascii="Arial Narrow" w:hAnsi="Arial Narrow" w:cs="Arial"/>
                <w:snapToGrid w:val="0"/>
                <w:sz w:val="22"/>
                <w:szCs w:val="22"/>
              </w:rPr>
              <w:t xml:space="preserve"> z siedzibą w Gdańsku, przy ulicy Marynarki Polskiej 130, </w:t>
            </w:r>
            <w:r w:rsidR="008341BD" w:rsidRPr="002A626F">
              <w:rPr>
                <w:rFonts w:ascii="Arial Narrow" w:hAnsi="Arial Narrow" w:cs="Arial"/>
                <w:snapToGrid w:val="0"/>
                <w:sz w:val="22"/>
                <w:szCs w:val="22"/>
              </w:rPr>
              <w:br/>
            </w:r>
            <w:r w:rsidR="002278E0" w:rsidRPr="002A626F">
              <w:rPr>
                <w:rFonts w:ascii="Arial Narrow" w:hAnsi="Arial Narrow" w:cs="Arial"/>
                <w:snapToGrid w:val="0"/>
                <w:sz w:val="22"/>
                <w:szCs w:val="22"/>
              </w:rPr>
              <w:t xml:space="preserve">80-557 Gdańsk, wpisaną do Krajowego Rejestru Sądowego - Rejestru Przedsiębiorców pod numerem  KRS 0000033455, której akta rejestrowe prowadzi Sąd Rejonowy Gdańsk-Północ w Gdańsku, VII Wydział Gospodarczy Krajowego Rejestru Sądowego, NIP 583-000-11-90, z kapitałem zakładowym wpłaconym w całości w wysokości </w:t>
            </w:r>
            <w:r w:rsidR="008341BD" w:rsidRPr="002A626F">
              <w:rPr>
                <w:rFonts w:ascii="Arial Narrow" w:hAnsi="Arial Narrow" w:cs="Arial"/>
                <w:snapToGrid w:val="0"/>
                <w:sz w:val="22"/>
                <w:szCs w:val="22"/>
              </w:rPr>
              <w:br/>
            </w:r>
            <w:r w:rsidR="002278E0" w:rsidRPr="002A626F">
              <w:rPr>
                <w:rFonts w:ascii="Arial Narrow" w:hAnsi="Arial Narrow" w:cs="Arial"/>
                <w:snapToGrid w:val="0"/>
                <w:sz w:val="22"/>
                <w:szCs w:val="22"/>
              </w:rPr>
              <w:t xml:space="preserve">1 356 110 400 zł, REGON 190275904, </w:t>
            </w:r>
            <w:r w:rsidR="002278E0" w:rsidRPr="00045D1C">
              <w:rPr>
                <w:rFonts w:ascii="Arial Narrow" w:hAnsi="Arial Narrow" w:cs="Arial"/>
                <w:snapToGrid w:val="0"/>
                <w:sz w:val="22"/>
                <w:szCs w:val="22"/>
              </w:rPr>
              <w:t>Oddziałem w</w:t>
            </w:r>
            <w:r w:rsidR="00DF2BF5" w:rsidRPr="00045D1C">
              <w:rPr>
                <w:rFonts w:ascii="Arial Narrow" w:hAnsi="Arial Narrow" w:cs="Arial"/>
                <w:snapToGrid w:val="0"/>
                <w:sz w:val="22"/>
                <w:szCs w:val="22"/>
              </w:rPr>
              <w:t xml:space="preserve"> …….</w:t>
            </w:r>
            <w:r w:rsidR="002278E0" w:rsidRPr="00045D1C">
              <w:rPr>
                <w:rFonts w:ascii="Arial Narrow" w:hAnsi="Arial Narrow" w:cs="Arial"/>
                <w:snapToGrid w:val="0"/>
                <w:sz w:val="22"/>
                <w:szCs w:val="22"/>
              </w:rPr>
              <w:t>,</w:t>
            </w:r>
            <w:r w:rsidR="002278E0" w:rsidRPr="002A626F">
              <w:rPr>
                <w:rFonts w:ascii="Arial Narrow" w:hAnsi="Arial Narrow" w:cs="Arial"/>
                <w:snapToGrid w:val="0"/>
                <w:sz w:val="22"/>
                <w:szCs w:val="22"/>
              </w:rPr>
              <w:t xml:space="preserve"> </w:t>
            </w:r>
            <w:r w:rsidR="00DF2BF5">
              <w:rPr>
                <w:rFonts w:ascii="Arial Narrow" w:hAnsi="Arial Narrow" w:cs="Arial"/>
                <w:snapToGrid w:val="0"/>
                <w:sz w:val="22"/>
                <w:szCs w:val="22"/>
              </w:rPr>
              <w:t>z siedzibą …………</w:t>
            </w:r>
            <w:r w:rsidR="00045D1C">
              <w:rPr>
                <w:rFonts w:ascii="Arial Narrow" w:hAnsi="Arial Narrow" w:cs="Arial"/>
                <w:snapToGrid w:val="0"/>
                <w:sz w:val="22"/>
                <w:szCs w:val="22"/>
              </w:rPr>
              <w:t>przy ul. ….</w:t>
            </w:r>
            <w:r w:rsidR="0012344D">
              <w:rPr>
                <w:rFonts w:ascii="Arial Narrow" w:hAnsi="Arial Narrow" w:cs="Arial"/>
                <w:snapToGrid w:val="0"/>
                <w:sz w:val="22"/>
                <w:szCs w:val="22"/>
              </w:rPr>
              <w:t xml:space="preserve"> </w:t>
            </w:r>
          </w:p>
          <w:p w14:paraId="4616DB73" w14:textId="40D683DB" w:rsidR="002278E0" w:rsidRPr="002A626F" w:rsidRDefault="002278E0" w:rsidP="008D6261">
            <w:pPr>
              <w:rPr>
                <w:rFonts w:ascii="Arial Narrow" w:hAnsi="Arial Narrow" w:cs="Arial"/>
                <w:snapToGrid w:val="0"/>
                <w:sz w:val="22"/>
                <w:szCs w:val="22"/>
              </w:rPr>
            </w:pPr>
            <w:r w:rsidRPr="002A626F">
              <w:rPr>
                <w:rFonts w:ascii="Arial Narrow" w:hAnsi="Arial Narrow" w:cs="Arial"/>
                <w:snapToGrid w:val="0"/>
                <w:sz w:val="22"/>
                <w:szCs w:val="22"/>
              </w:rPr>
              <w:t>reprezentowaną przez:</w:t>
            </w:r>
          </w:p>
          <w:p w14:paraId="4616DB74" w14:textId="77777777" w:rsidR="00F86FCF" w:rsidRPr="002A626F" w:rsidRDefault="00F86FCF" w:rsidP="004A39D4">
            <w:pPr>
              <w:jc w:val="both"/>
              <w:rPr>
                <w:rFonts w:ascii="Arial Narrow" w:hAnsi="Arial Narrow" w:cs="Arial"/>
                <w:snapToGrid w:val="0"/>
                <w:sz w:val="22"/>
                <w:szCs w:val="22"/>
              </w:rPr>
            </w:pPr>
          </w:p>
        </w:tc>
      </w:tr>
      <w:tr w:rsidR="002A626F" w:rsidRPr="002A626F" w14:paraId="4616DB80" w14:textId="77777777" w:rsidTr="00B05928">
        <w:tc>
          <w:tcPr>
            <w:tcW w:w="9468" w:type="dxa"/>
          </w:tcPr>
          <w:tbl>
            <w:tblPr>
              <w:tblOverlap w:val="never"/>
              <w:tblW w:w="10464" w:type="dxa"/>
              <w:tblLayout w:type="fixed"/>
              <w:tblLook w:val="01E0" w:firstRow="1" w:lastRow="1" w:firstColumn="1" w:lastColumn="1" w:noHBand="0" w:noVBand="0"/>
            </w:tblPr>
            <w:tblGrid>
              <w:gridCol w:w="523"/>
              <w:gridCol w:w="9941"/>
            </w:tblGrid>
            <w:tr w:rsidR="002A626F" w:rsidRPr="002A626F" w14:paraId="4616DB78" w14:textId="77777777" w:rsidTr="00B05928">
              <w:tc>
                <w:tcPr>
                  <w:tcW w:w="523" w:type="dxa"/>
                </w:tcPr>
                <w:p w14:paraId="4616DB76" w14:textId="77777777" w:rsidR="002278E0" w:rsidRPr="002A626F" w:rsidRDefault="002278E0" w:rsidP="00B05928">
                  <w:pPr>
                    <w:rPr>
                      <w:rFonts w:ascii="Arial Narrow" w:hAnsi="Arial Narrow" w:cs="Arial"/>
                      <w:snapToGrid w:val="0"/>
                      <w:sz w:val="22"/>
                      <w:szCs w:val="22"/>
                    </w:rPr>
                  </w:pPr>
                </w:p>
              </w:tc>
              <w:tc>
                <w:tcPr>
                  <w:tcW w:w="9941" w:type="dxa"/>
                </w:tcPr>
                <w:p w14:paraId="4616DB77"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1. ..............................................................,</w:t>
                  </w:r>
                </w:p>
              </w:tc>
            </w:tr>
            <w:tr w:rsidR="002A626F" w:rsidRPr="002A626F" w14:paraId="4616DB7B" w14:textId="77777777" w:rsidTr="00B05928">
              <w:tc>
                <w:tcPr>
                  <w:tcW w:w="523" w:type="dxa"/>
                </w:tcPr>
                <w:p w14:paraId="4616DB79" w14:textId="77777777" w:rsidR="002278E0" w:rsidRPr="002A626F" w:rsidRDefault="002278E0" w:rsidP="00B05928">
                  <w:pPr>
                    <w:rPr>
                      <w:rFonts w:ascii="Arial Narrow" w:hAnsi="Arial Narrow" w:cs="Arial"/>
                      <w:snapToGrid w:val="0"/>
                      <w:sz w:val="22"/>
                      <w:szCs w:val="22"/>
                    </w:rPr>
                  </w:pPr>
                </w:p>
              </w:tc>
              <w:tc>
                <w:tcPr>
                  <w:tcW w:w="9941" w:type="dxa"/>
                </w:tcPr>
                <w:p w14:paraId="4616DB7A" w14:textId="77777777" w:rsidR="002278E0" w:rsidRPr="002A626F" w:rsidRDefault="002278E0" w:rsidP="00B05928">
                  <w:pPr>
                    <w:rPr>
                      <w:rFonts w:ascii="Arial Narrow" w:hAnsi="Arial Narrow" w:cs="Arial"/>
                      <w:snapToGrid w:val="0"/>
                      <w:sz w:val="22"/>
                      <w:szCs w:val="22"/>
                    </w:rPr>
                  </w:pPr>
                </w:p>
              </w:tc>
            </w:tr>
            <w:tr w:rsidR="002A626F" w:rsidRPr="002A626F" w14:paraId="4616DB7E" w14:textId="77777777" w:rsidTr="00B05928">
              <w:tc>
                <w:tcPr>
                  <w:tcW w:w="523" w:type="dxa"/>
                </w:tcPr>
                <w:p w14:paraId="4616DB7C" w14:textId="77777777" w:rsidR="002278E0" w:rsidRPr="002A626F" w:rsidRDefault="002278E0" w:rsidP="00B05928">
                  <w:pPr>
                    <w:rPr>
                      <w:rFonts w:ascii="Arial Narrow" w:hAnsi="Arial Narrow" w:cs="Arial"/>
                      <w:snapToGrid w:val="0"/>
                      <w:sz w:val="22"/>
                      <w:szCs w:val="22"/>
                    </w:rPr>
                  </w:pPr>
                </w:p>
              </w:tc>
              <w:tc>
                <w:tcPr>
                  <w:tcW w:w="9941" w:type="dxa"/>
                </w:tcPr>
                <w:p w14:paraId="4616DB7D"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2. ..............................................................</w:t>
                  </w:r>
                </w:p>
              </w:tc>
            </w:tr>
          </w:tbl>
          <w:p w14:paraId="4616DB7F" w14:textId="77777777" w:rsidR="002278E0" w:rsidRPr="002A626F" w:rsidRDefault="002278E0" w:rsidP="00B05928">
            <w:pPr>
              <w:rPr>
                <w:rFonts w:ascii="Arial Narrow" w:hAnsi="Arial Narrow" w:cs="Arial"/>
                <w:snapToGrid w:val="0"/>
                <w:sz w:val="22"/>
                <w:szCs w:val="22"/>
              </w:rPr>
            </w:pPr>
          </w:p>
        </w:tc>
      </w:tr>
      <w:tr w:rsidR="002A626F" w:rsidRPr="002A626F" w14:paraId="4616DB82" w14:textId="77777777" w:rsidTr="00B05928">
        <w:tc>
          <w:tcPr>
            <w:tcW w:w="9468" w:type="dxa"/>
          </w:tcPr>
          <w:p w14:paraId="5D9C6B74" w14:textId="65940990" w:rsidR="002278E0" w:rsidRDefault="00045D1C" w:rsidP="004A39D4">
            <w:pPr>
              <w:rPr>
                <w:rFonts w:ascii="Arial Narrow" w:hAnsi="Arial Narrow" w:cs="Arial"/>
                <w:snapToGrid w:val="0"/>
                <w:sz w:val="22"/>
                <w:szCs w:val="22"/>
              </w:rPr>
            </w:pPr>
            <w:r>
              <w:rPr>
                <w:rFonts w:ascii="Arial Narrow" w:hAnsi="Arial Narrow" w:cs="Arial"/>
                <w:snapToGrid w:val="0"/>
                <w:sz w:val="22"/>
                <w:szCs w:val="22"/>
              </w:rPr>
              <w:t xml:space="preserve">zwaną dalej </w:t>
            </w:r>
            <w:r w:rsidRPr="00045D1C">
              <w:rPr>
                <w:rFonts w:ascii="Arial Narrow" w:hAnsi="Arial Narrow" w:cs="Arial"/>
                <w:b/>
                <w:snapToGrid w:val="0"/>
                <w:sz w:val="22"/>
                <w:szCs w:val="22"/>
              </w:rPr>
              <w:t>„Zamawiającym”</w:t>
            </w:r>
            <w:r>
              <w:rPr>
                <w:rFonts w:ascii="Arial Narrow" w:hAnsi="Arial Narrow" w:cs="Arial"/>
                <w:snapToGrid w:val="0"/>
                <w:sz w:val="22"/>
                <w:szCs w:val="22"/>
              </w:rPr>
              <w:t xml:space="preserve"> </w:t>
            </w:r>
          </w:p>
          <w:p w14:paraId="759CA5A1" w14:textId="77777777" w:rsidR="00610723" w:rsidRDefault="00610723" w:rsidP="004A39D4">
            <w:pPr>
              <w:rPr>
                <w:rFonts w:ascii="Arial Narrow" w:hAnsi="Arial Narrow" w:cs="Arial"/>
                <w:snapToGrid w:val="0"/>
                <w:sz w:val="22"/>
                <w:szCs w:val="22"/>
              </w:rPr>
            </w:pPr>
            <w:r>
              <w:rPr>
                <w:rFonts w:ascii="Arial Narrow" w:hAnsi="Arial Narrow" w:cs="Arial"/>
                <w:snapToGrid w:val="0"/>
                <w:sz w:val="22"/>
                <w:szCs w:val="22"/>
              </w:rPr>
              <w:t>a</w:t>
            </w:r>
          </w:p>
          <w:p w14:paraId="4616DB81" w14:textId="455F5715" w:rsidR="00610723" w:rsidRPr="002A626F" w:rsidRDefault="00610723" w:rsidP="004A39D4">
            <w:pPr>
              <w:rPr>
                <w:rFonts w:ascii="Arial Narrow" w:hAnsi="Arial Narrow" w:cs="Arial"/>
                <w:snapToGrid w:val="0"/>
                <w:sz w:val="22"/>
                <w:szCs w:val="22"/>
              </w:rPr>
            </w:pPr>
          </w:p>
        </w:tc>
      </w:tr>
    </w:tbl>
    <w:p w14:paraId="05B151F3" w14:textId="77777777" w:rsidR="00045D1C" w:rsidRDefault="0024073E" w:rsidP="00F805C8">
      <w:pPr>
        <w:ind w:left="142"/>
        <w:jc w:val="both"/>
        <w:rPr>
          <w:rFonts w:ascii="Arial Narrow" w:hAnsi="Arial Narrow" w:cs="Arial"/>
          <w:snapToGrid w:val="0"/>
          <w:sz w:val="22"/>
          <w:szCs w:val="22"/>
        </w:rPr>
      </w:pPr>
      <w:r w:rsidRPr="002A626F">
        <w:rPr>
          <w:rFonts w:ascii="Arial Narrow" w:hAnsi="Arial Narrow" w:cs="Arial"/>
          <w:b/>
          <w:bCs/>
          <w:snapToGrid w:val="0"/>
          <w:sz w:val="22"/>
          <w:szCs w:val="22"/>
        </w:rPr>
        <w:t>……………………………………………………………………………………………..</w:t>
      </w:r>
    </w:p>
    <w:p w14:paraId="12580EE1" w14:textId="2103A0ED" w:rsidR="00610723" w:rsidRDefault="00045D1C" w:rsidP="00F805C8">
      <w:pPr>
        <w:ind w:left="142"/>
        <w:jc w:val="both"/>
        <w:rPr>
          <w:rFonts w:ascii="Arial Narrow" w:hAnsi="Arial Narrow" w:cs="Arial"/>
          <w:snapToGrid w:val="0"/>
          <w:sz w:val="22"/>
          <w:szCs w:val="22"/>
        </w:rPr>
      </w:pPr>
      <w:r w:rsidRPr="00045D1C">
        <w:rPr>
          <w:rFonts w:ascii="Arial Narrow" w:hAnsi="Arial Narrow" w:cs="Arial"/>
          <w:b/>
          <w:bCs/>
          <w:snapToGrid w:val="0"/>
          <w:sz w:val="22"/>
          <w:szCs w:val="22"/>
        </w:rPr>
        <w:t>……………………………………………………………………………………………..</w:t>
      </w:r>
      <w:r w:rsidR="00F805C8" w:rsidRPr="002A626F">
        <w:rPr>
          <w:rFonts w:ascii="Arial Narrow" w:hAnsi="Arial Narrow" w:cs="Arial"/>
          <w:snapToGrid w:val="0"/>
          <w:sz w:val="22"/>
          <w:szCs w:val="22"/>
        </w:rPr>
        <w:t xml:space="preserve"> </w:t>
      </w:r>
    </w:p>
    <w:p w14:paraId="4616DB85" w14:textId="158B0C00" w:rsidR="00C32BCA" w:rsidRPr="002A626F" w:rsidRDefault="002278E0" w:rsidP="00F805C8">
      <w:pPr>
        <w:ind w:left="142"/>
        <w:jc w:val="both"/>
        <w:rPr>
          <w:rFonts w:ascii="Arial Narrow" w:hAnsi="Arial Narrow" w:cs="Arial"/>
          <w:snapToGrid w:val="0"/>
          <w:sz w:val="22"/>
          <w:szCs w:val="22"/>
        </w:rPr>
      </w:pPr>
      <w:r w:rsidRPr="002A626F">
        <w:rPr>
          <w:rFonts w:ascii="Arial Narrow" w:hAnsi="Arial Narrow" w:cs="Arial"/>
          <w:snapToGrid w:val="0"/>
          <w:sz w:val="22"/>
          <w:szCs w:val="22"/>
        </w:rPr>
        <w:t>reprezentowanym/-ą przez:</w:t>
      </w:r>
    </w:p>
    <w:p w14:paraId="0DCD9FB8" w14:textId="77777777" w:rsidR="00F805C8" w:rsidRPr="002A626F" w:rsidRDefault="00F805C8" w:rsidP="00F805C8">
      <w:pPr>
        <w:jc w:val="both"/>
        <w:rPr>
          <w:rFonts w:ascii="Arial Narrow" w:hAnsi="Arial Narrow" w:cs="Arial"/>
          <w:snapToGrid w:val="0"/>
          <w:sz w:val="22"/>
          <w:szCs w:val="22"/>
        </w:rPr>
      </w:pPr>
    </w:p>
    <w:tbl>
      <w:tblPr>
        <w:tblOverlap w:val="never"/>
        <w:tblW w:w="10464" w:type="dxa"/>
        <w:tblLayout w:type="fixed"/>
        <w:tblLook w:val="01E0" w:firstRow="1" w:lastRow="1" w:firstColumn="1" w:lastColumn="1" w:noHBand="0" w:noVBand="0"/>
      </w:tblPr>
      <w:tblGrid>
        <w:gridCol w:w="10464"/>
      </w:tblGrid>
      <w:tr w:rsidR="002A626F" w:rsidRPr="002A626F" w14:paraId="4616DB87" w14:textId="77777777" w:rsidTr="002278E0">
        <w:tc>
          <w:tcPr>
            <w:tcW w:w="10464" w:type="dxa"/>
          </w:tcPr>
          <w:p w14:paraId="4616DB86"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1. ..............................................................,</w:t>
            </w:r>
          </w:p>
        </w:tc>
      </w:tr>
      <w:tr w:rsidR="002A626F" w:rsidRPr="002A626F" w14:paraId="4616DB89" w14:textId="77777777" w:rsidTr="002278E0">
        <w:tc>
          <w:tcPr>
            <w:tcW w:w="10464" w:type="dxa"/>
          </w:tcPr>
          <w:p w14:paraId="4616DB88" w14:textId="77777777" w:rsidR="002278E0" w:rsidRPr="002A626F" w:rsidRDefault="002278E0" w:rsidP="00B05928">
            <w:pPr>
              <w:rPr>
                <w:rFonts w:ascii="Arial Narrow" w:hAnsi="Arial Narrow" w:cs="Arial"/>
                <w:snapToGrid w:val="0"/>
                <w:sz w:val="22"/>
                <w:szCs w:val="22"/>
              </w:rPr>
            </w:pPr>
          </w:p>
        </w:tc>
      </w:tr>
      <w:tr w:rsidR="002A626F" w:rsidRPr="002A626F" w14:paraId="4616DB8B" w14:textId="77777777" w:rsidTr="002278E0">
        <w:tc>
          <w:tcPr>
            <w:tcW w:w="10464" w:type="dxa"/>
          </w:tcPr>
          <w:p w14:paraId="4616DB8A"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2. ..............................................................</w:t>
            </w:r>
          </w:p>
        </w:tc>
      </w:tr>
    </w:tbl>
    <w:p w14:paraId="4616DB8C" w14:textId="4D9402BF" w:rsidR="002278E0" w:rsidRPr="002A626F" w:rsidRDefault="002278E0" w:rsidP="002278E0">
      <w:pPr>
        <w:rPr>
          <w:rFonts w:ascii="Arial Narrow" w:hAnsi="Arial Narrow" w:cs="Arial"/>
          <w:snapToGrid w:val="0"/>
          <w:sz w:val="22"/>
          <w:szCs w:val="22"/>
        </w:rPr>
      </w:pPr>
      <w:r w:rsidRPr="002A626F">
        <w:rPr>
          <w:rFonts w:ascii="Arial Narrow" w:hAnsi="Arial Narrow" w:cs="Arial"/>
          <w:snapToGrid w:val="0"/>
          <w:sz w:val="22"/>
          <w:szCs w:val="22"/>
        </w:rPr>
        <w:t xml:space="preserve">zwanym/-ą dalej </w:t>
      </w:r>
      <w:r w:rsidRPr="00045D1C">
        <w:rPr>
          <w:rFonts w:ascii="Arial Narrow" w:hAnsi="Arial Narrow" w:cs="Arial"/>
          <w:b/>
          <w:snapToGrid w:val="0"/>
          <w:sz w:val="22"/>
          <w:szCs w:val="22"/>
        </w:rPr>
        <w:t>„Wykonawcą”</w:t>
      </w:r>
      <w:r w:rsidRPr="002A626F">
        <w:rPr>
          <w:rFonts w:ascii="Arial Narrow" w:hAnsi="Arial Narrow" w:cs="Arial"/>
          <w:snapToGrid w:val="0"/>
          <w:sz w:val="22"/>
          <w:szCs w:val="22"/>
        </w:rPr>
        <w:t>,</w:t>
      </w:r>
      <w:r w:rsidR="00610723" w:rsidRPr="00610723">
        <w:rPr>
          <w:rFonts w:ascii="Arial Narrow" w:eastAsia="SimSun" w:hAnsi="Arial Narrow" w:cs="Tahoma"/>
          <w:kern w:val="1"/>
          <w:sz w:val="22"/>
          <w:szCs w:val="22"/>
          <w:lang w:eastAsia="hi-IN" w:bidi="hi-IN"/>
        </w:rPr>
        <w:t xml:space="preserve"> </w:t>
      </w:r>
    </w:p>
    <w:p w14:paraId="4616DB8F" w14:textId="756E3B5E" w:rsidR="002278E0" w:rsidRDefault="008D6261" w:rsidP="002278E0">
      <w:pPr>
        <w:rPr>
          <w:rFonts w:ascii="Arial Narrow" w:hAnsi="Arial Narrow" w:cs="Arial"/>
          <w:b/>
          <w:snapToGrid w:val="0"/>
          <w:sz w:val="22"/>
          <w:szCs w:val="22"/>
        </w:rPr>
      </w:pPr>
      <w:r>
        <w:rPr>
          <w:rFonts w:ascii="Arial Narrow" w:hAnsi="Arial Narrow" w:cs="Arial"/>
          <w:snapToGrid w:val="0"/>
          <w:sz w:val="22"/>
          <w:szCs w:val="22"/>
        </w:rPr>
        <w:t>oraz zwanymi dalej łącznie jako „</w:t>
      </w:r>
      <w:r w:rsidRPr="008D6261">
        <w:rPr>
          <w:rFonts w:ascii="Arial Narrow" w:hAnsi="Arial Narrow" w:cs="Arial"/>
          <w:b/>
          <w:snapToGrid w:val="0"/>
          <w:sz w:val="22"/>
          <w:szCs w:val="22"/>
        </w:rPr>
        <w:t>Strony</w:t>
      </w:r>
      <w:r>
        <w:rPr>
          <w:rFonts w:ascii="Arial Narrow" w:hAnsi="Arial Narrow" w:cs="Arial"/>
          <w:snapToGrid w:val="0"/>
          <w:sz w:val="22"/>
          <w:szCs w:val="22"/>
        </w:rPr>
        <w:t xml:space="preserve">” a </w:t>
      </w:r>
      <w:r w:rsidR="002278E0" w:rsidRPr="002A626F">
        <w:rPr>
          <w:rFonts w:ascii="Arial Narrow" w:hAnsi="Arial Narrow" w:cs="Arial"/>
          <w:snapToGrid w:val="0"/>
          <w:sz w:val="22"/>
          <w:szCs w:val="22"/>
        </w:rPr>
        <w:t xml:space="preserve">każda z osobna </w:t>
      </w:r>
      <w:r>
        <w:rPr>
          <w:rFonts w:ascii="Arial Narrow" w:hAnsi="Arial Narrow" w:cs="Arial"/>
          <w:snapToGrid w:val="0"/>
          <w:sz w:val="22"/>
          <w:szCs w:val="22"/>
        </w:rPr>
        <w:t>jako „</w:t>
      </w:r>
      <w:r w:rsidRPr="008D6261">
        <w:rPr>
          <w:rFonts w:ascii="Arial Narrow" w:hAnsi="Arial Narrow" w:cs="Arial"/>
          <w:b/>
          <w:snapToGrid w:val="0"/>
          <w:sz w:val="22"/>
          <w:szCs w:val="22"/>
        </w:rPr>
        <w:t>Strona</w:t>
      </w:r>
      <w:r>
        <w:rPr>
          <w:rFonts w:ascii="Arial Narrow" w:hAnsi="Arial Narrow" w:cs="Arial"/>
          <w:snapToGrid w:val="0"/>
          <w:sz w:val="22"/>
          <w:szCs w:val="22"/>
        </w:rPr>
        <w:t xml:space="preserve">”. </w:t>
      </w:r>
    </w:p>
    <w:p w14:paraId="6A0DC12A" w14:textId="77777777" w:rsidR="00741627" w:rsidRPr="002A626F" w:rsidRDefault="00741627" w:rsidP="002278E0">
      <w:pPr>
        <w:rPr>
          <w:rFonts w:ascii="Arial Narrow" w:hAnsi="Arial Narrow" w:cs="Arial"/>
          <w:snapToGrid w:val="0"/>
          <w:sz w:val="22"/>
          <w:szCs w:val="22"/>
        </w:rPr>
      </w:pPr>
    </w:p>
    <w:p w14:paraId="6C61E6C2" w14:textId="77777777" w:rsidR="00741627" w:rsidRPr="002A626F" w:rsidRDefault="00741627" w:rsidP="00741627">
      <w:pPr>
        <w:jc w:val="center"/>
        <w:rPr>
          <w:rFonts w:ascii="Arial Narrow" w:hAnsi="Arial Narrow" w:cs="Arial"/>
          <w:b/>
          <w:sz w:val="22"/>
          <w:szCs w:val="22"/>
        </w:rPr>
      </w:pPr>
      <w:r w:rsidRPr="002A626F">
        <w:rPr>
          <w:rFonts w:ascii="Arial Narrow" w:hAnsi="Arial Narrow" w:cs="Arial"/>
          <w:b/>
          <w:sz w:val="22"/>
          <w:szCs w:val="22"/>
        </w:rPr>
        <w:t>§1</w:t>
      </w:r>
    </w:p>
    <w:p w14:paraId="02DE9931" w14:textId="77777777" w:rsidR="00741627" w:rsidRPr="002A626F" w:rsidRDefault="00741627" w:rsidP="00741627">
      <w:pPr>
        <w:tabs>
          <w:tab w:val="left" w:pos="5970"/>
        </w:tabs>
        <w:jc w:val="center"/>
        <w:rPr>
          <w:rFonts w:ascii="Arial Narrow" w:hAnsi="Arial Narrow" w:cs="Arial"/>
          <w:b/>
          <w:sz w:val="22"/>
          <w:szCs w:val="22"/>
        </w:rPr>
      </w:pPr>
      <w:r w:rsidRPr="002A626F">
        <w:rPr>
          <w:rFonts w:ascii="Arial Narrow" w:hAnsi="Arial Narrow" w:cs="Arial"/>
          <w:b/>
          <w:sz w:val="22"/>
          <w:szCs w:val="22"/>
        </w:rPr>
        <w:t>PRZEDMIOT UMOWY</w:t>
      </w:r>
    </w:p>
    <w:p w14:paraId="7A9F98D0" w14:textId="77777777" w:rsidR="00484977" w:rsidRPr="002A626F" w:rsidRDefault="00484977" w:rsidP="002278E0">
      <w:pPr>
        <w:rPr>
          <w:rFonts w:ascii="Arial Narrow" w:hAnsi="Arial Narrow" w:cs="Arial"/>
          <w:snapToGrid w:val="0"/>
          <w:sz w:val="22"/>
          <w:szCs w:val="22"/>
        </w:rPr>
      </w:pPr>
    </w:p>
    <w:p w14:paraId="543ACDD0" w14:textId="03E27D0A" w:rsidR="00610723" w:rsidRPr="00C070ED" w:rsidRDefault="00610723" w:rsidP="00525285">
      <w:pPr>
        <w:pStyle w:val="Tekstpodstawowy"/>
        <w:numPr>
          <w:ilvl w:val="0"/>
          <w:numId w:val="5"/>
        </w:numPr>
        <w:spacing w:after="0"/>
        <w:ind w:left="284" w:hanging="284"/>
        <w:jc w:val="both"/>
        <w:rPr>
          <w:rFonts w:ascii="Arial Narrow" w:hAnsi="Arial Narrow" w:cs="Arial"/>
          <w:snapToGrid w:val="0"/>
          <w:sz w:val="22"/>
          <w:szCs w:val="22"/>
        </w:rPr>
      </w:pPr>
      <w:r w:rsidRPr="00C070ED">
        <w:rPr>
          <w:rFonts w:ascii="Arial Narrow" w:hAnsi="Arial Narrow" w:cs="Arial"/>
          <w:snapToGrid w:val="0"/>
          <w:sz w:val="22"/>
          <w:szCs w:val="22"/>
        </w:rPr>
        <w:t xml:space="preserve">Na podstawie oferty </w:t>
      </w:r>
      <w:r w:rsidR="00741627">
        <w:rPr>
          <w:rFonts w:ascii="Arial Narrow" w:hAnsi="Arial Narrow" w:cs="Arial"/>
          <w:snapToGrid w:val="0"/>
          <w:sz w:val="22"/>
          <w:szCs w:val="22"/>
        </w:rPr>
        <w:t xml:space="preserve">złożonej w Postępowaniu ………, Wykonawca zobowiązuje się do </w:t>
      </w:r>
      <w:r w:rsidR="00B4692E">
        <w:rPr>
          <w:rFonts w:ascii="Arial Narrow" w:hAnsi="Arial Narrow" w:cs="Arial"/>
          <w:snapToGrid w:val="0"/>
          <w:sz w:val="22"/>
          <w:szCs w:val="22"/>
        </w:rPr>
        <w:t>wykonania</w:t>
      </w:r>
      <w:r w:rsidRPr="00C070ED">
        <w:rPr>
          <w:rFonts w:ascii="Arial Narrow" w:hAnsi="Arial Narrow" w:cs="Arial"/>
          <w:snapToGrid w:val="0"/>
          <w:sz w:val="22"/>
          <w:szCs w:val="22"/>
        </w:rPr>
        <w:t xml:space="preserve"> robót budowlanych na terenie Rejonu Dystrybucji w </w:t>
      </w:r>
      <w:r w:rsidR="006D50C7">
        <w:rPr>
          <w:rFonts w:ascii="Arial Narrow" w:hAnsi="Arial Narrow" w:cs="Arial"/>
          <w:snapToGrid w:val="0"/>
          <w:sz w:val="22"/>
          <w:szCs w:val="22"/>
        </w:rPr>
        <w:t>Wejherowie</w:t>
      </w:r>
      <w:r w:rsidRPr="00C070ED">
        <w:rPr>
          <w:rFonts w:ascii="Arial Narrow" w:hAnsi="Arial Narrow" w:cs="Arial"/>
          <w:snapToGrid w:val="0"/>
          <w:sz w:val="22"/>
          <w:szCs w:val="22"/>
        </w:rPr>
        <w:t xml:space="preserve"> [obszar działania Energa-</w:t>
      </w:r>
      <w:r w:rsidR="00DF2BF5">
        <w:rPr>
          <w:rFonts w:ascii="Arial Narrow" w:hAnsi="Arial Narrow" w:cs="Arial"/>
          <w:snapToGrid w:val="0"/>
          <w:sz w:val="22"/>
          <w:szCs w:val="22"/>
        </w:rPr>
        <w:t>Operator S</w:t>
      </w:r>
      <w:r w:rsidR="00B4692E">
        <w:rPr>
          <w:rFonts w:ascii="Arial Narrow" w:hAnsi="Arial Narrow" w:cs="Arial"/>
          <w:snapToGrid w:val="0"/>
          <w:sz w:val="22"/>
          <w:szCs w:val="22"/>
        </w:rPr>
        <w:t>.</w:t>
      </w:r>
      <w:r w:rsidR="00DF2BF5">
        <w:rPr>
          <w:rFonts w:ascii="Arial Narrow" w:hAnsi="Arial Narrow" w:cs="Arial"/>
          <w:snapToGrid w:val="0"/>
          <w:sz w:val="22"/>
          <w:szCs w:val="22"/>
        </w:rPr>
        <w:t>A</w:t>
      </w:r>
      <w:r w:rsidR="00B4692E">
        <w:rPr>
          <w:rFonts w:ascii="Arial Narrow" w:hAnsi="Arial Narrow" w:cs="Arial"/>
          <w:snapToGrid w:val="0"/>
          <w:sz w:val="22"/>
          <w:szCs w:val="22"/>
        </w:rPr>
        <w:t>.</w:t>
      </w:r>
      <w:r w:rsidR="00DF2BF5">
        <w:rPr>
          <w:rFonts w:ascii="Arial Narrow" w:hAnsi="Arial Narrow" w:cs="Arial"/>
          <w:snapToGrid w:val="0"/>
          <w:sz w:val="22"/>
          <w:szCs w:val="22"/>
        </w:rPr>
        <w:t xml:space="preserve"> Oddział w </w:t>
      </w:r>
      <w:r w:rsidR="00653AAE">
        <w:rPr>
          <w:rFonts w:ascii="Arial Narrow" w:hAnsi="Arial Narrow" w:cs="Arial"/>
          <w:snapToGrid w:val="0"/>
          <w:sz w:val="22"/>
          <w:szCs w:val="22"/>
        </w:rPr>
        <w:t>Gdańsku]</w:t>
      </w:r>
    </w:p>
    <w:p w14:paraId="4616DB91" w14:textId="1130B6B7" w:rsidR="004A39D4" w:rsidRDefault="00741627" w:rsidP="000C3F6D">
      <w:pPr>
        <w:ind w:left="284"/>
        <w:rPr>
          <w:rFonts w:ascii="Arial Narrow" w:hAnsi="Arial Narrow" w:cs="Arial"/>
          <w:b/>
          <w:snapToGrid w:val="0"/>
          <w:sz w:val="22"/>
          <w:szCs w:val="22"/>
        </w:rPr>
      </w:pPr>
      <w:r>
        <w:rPr>
          <w:rFonts w:ascii="Arial Narrow" w:hAnsi="Arial Narrow" w:cs="Arial"/>
          <w:snapToGrid w:val="0"/>
          <w:sz w:val="22"/>
          <w:szCs w:val="22"/>
        </w:rPr>
        <w:t>w zakresie</w:t>
      </w:r>
      <w:r w:rsidRPr="009F5822">
        <w:rPr>
          <w:rFonts w:ascii="Arial Narrow" w:hAnsi="Arial Narrow" w:cs="Arial"/>
          <w:b/>
          <w:snapToGrid w:val="0"/>
          <w:sz w:val="22"/>
          <w:szCs w:val="22"/>
        </w:rPr>
        <w:t>:</w:t>
      </w:r>
      <w:r w:rsidR="00AE699E">
        <w:rPr>
          <w:rFonts w:ascii="Arial Narrow" w:hAnsi="Arial Narrow" w:cs="Arial"/>
          <w:b/>
          <w:snapToGrid w:val="0"/>
          <w:sz w:val="22"/>
          <w:szCs w:val="22"/>
        </w:rPr>
        <w:t xml:space="preserve"> </w:t>
      </w:r>
      <w:r w:rsidR="00AE699E" w:rsidRPr="003B4C9C">
        <w:rPr>
          <w:rFonts w:ascii="Arial Narrow" w:eastAsia="Tahoma" w:hAnsi="Arial Narrow" w:cs="Tahoma"/>
          <w:b/>
          <w:color w:val="000000"/>
          <w:sz w:val="22"/>
          <w:szCs w:val="22"/>
        </w:rPr>
        <w:t>wymiana</w:t>
      </w:r>
      <w:r w:rsidR="00AE699E">
        <w:rPr>
          <w:rFonts w:ascii="Arial Narrow" w:eastAsia="Tahoma" w:hAnsi="Arial Narrow" w:cs="Tahoma"/>
          <w:b/>
          <w:color w:val="000000"/>
          <w:sz w:val="22"/>
          <w:szCs w:val="22"/>
        </w:rPr>
        <w:t>/montaż zabezpieczeń/ograniczników mocy</w:t>
      </w:r>
      <w:r w:rsidR="008D6261">
        <w:rPr>
          <w:rFonts w:ascii="Arial Narrow" w:hAnsi="Arial Narrow" w:cs="Arial"/>
          <w:b/>
          <w:snapToGrid w:val="0"/>
          <w:sz w:val="22"/>
          <w:szCs w:val="22"/>
        </w:rPr>
        <w:t>, na obszarze działania RD</w:t>
      </w:r>
      <w:r>
        <w:rPr>
          <w:rFonts w:ascii="Arial Narrow" w:hAnsi="Arial Narrow" w:cs="Arial"/>
          <w:b/>
          <w:snapToGrid w:val="0"/>
          <w:sz w:val="22"/>
          <w:szCs w:val="22"/>
        </w:rPr>
        <w:t xml:space="preserve"> w </w:t>
      </w:r>
      <w:r w:rsidR="006D50C7">
        <w:rPr>
          <w:rFonts w:ascii="Arial Narrow" w:hAnsi="Arial Narrow" w:cs="Arial"/>
          <w:b/>
          <w:snapToGrid w:val="0"/>
          <w:sz w:val="22"/>
          <w:szCs w:val="22"/>
        </w:rPr>
        <w:t>Wejherowie</w:t>
      </w:r>
      <w:r w:rsidR="008D6261">
        <w:rPr>
          <w:rFonts w:ascii="Arial Narrow" w:hAnsi="Arial Narrow" w:cs="Arial"/>
          <w:b/>
          <w:snapToGrid w:val="0"/>
          <w:sz w:val="22"/>
          <w:szCs w:val="22"/>
        </w:rPr>
        <w:t xml:space="preserve"> zgodnie z poniższym</w:t>
      </w:r>
      <w:r w:rsidR="006D50C7">
        <w:rPr>
          <w:rFonts w:ascii="Arial Narrow" w:hAnsi="Arial Narrow" w:cs="Arial"/>
          <w:b/>
          <w:snapToGrid w:val="0"/>
          <w:sz w:val="22"/>
          <w:szCs w:val="22"/>
        </w:rPr>
        <w:t>:</w:t>
      </w:r>
    </w:p>
    <w:p w14:paraId="2E3223B6" w14:textId="77777777" w:rsidR="006D50C7" w:rsidRDefault="006D50C7" w:rsidP="000C3F6D">
      <w:pPr>
        <w:ind w:left="284"/>
        <w:rPr>
          <w:rFonts w:ascii="Arial Narrow" w:hAnsi="Arial Narrow" w:cs="Arial"/>
          <w:b/>
          <w:snapToGrid w:val="0"/>
          <w:sz w:val="22"/>
          <w:szCs w:val="22"/>
        </w:rPr>
      </w:pPr>
    </w:p>
    <w:p w14:paraId="433EA616" w14:textId="418B1EFD" w:rsidR="00741627" w:rsidRDefault="00F21C02" w:rsidP="00653AAE">
      <w:pPr>
        <w:ind w:left="284"/>
        <w:rPr>
          <w:rFonts w:ascii="Arial Narrow" w:hAnsi="Arial Narrow" w:cs="Arial"/>
          <w:b/>
          <w:snapToGrid w:val="0"/>
          <w:sz w:val="22"/>
          <w:szCs w:val="22"/>
        </w:rPr>
      </w:pPr>
      <w:r>
        <w:rPr>
          <w:rFonts w:ascii="Arial Narrow" w:hAnsi="Arial Narrow" w:cs="Arial"/>
          <w:b/>
          <w:snapToGrid w:val="0"/>
          <w:sz w:val="22"/>
          <w:szCs w:val="22"/>
        </w:rPr>
        <w:t xml:space="preserve">Zadanie </w:t>
      </w:r>
      <w:r w:rsidR="008D6261">
        <w:rPr>
          <w:rFonts w:ascii="Arial Narrow" w:hAnsi="Arial Narrow" w:cs="Arial"/>
          <w:b/>
          <w:snapToGrid w:val="0"/>
          <w:sz w:val="22"/>
          <w:szCs w:val="22"/>
        </w:rPr>
        <w:t xml:space="preserve">1 </w:t>
      </w:r>
      <w:r w:rsidR="00653AAE" w:rsidRPr="00653AAE">
        <w:rPr>
          <w:rFonts w:ascii="Arial Narrow" w:hAnsi="Arial Narrow" w:cs="Arial"/>
          <w:b/>
          <w:snapToGrid w:val="0"/>
          <w:sz w:val="22"/>
          <w:szCs w:val="22"/>
        </w:rPr>
        <w:t>wymiana</w:t>
      </w:r>
      <w:r w:rsidR="006D50C7">
        <w:rPr>
          <w:rFonts w:ascii="Arial Narrow" w:hAnsi="Arial Narrow" w:cs="Arial"/>
          <w:b/>
          <w:snapToGrid w:val="0"/>
          <w:sz w:val="22"/>
          <w:szCs w:val="22"/>
        </w:rPr>
        <w:t>/montaż</w:t>
      </w:r>
      <w:r w:rsidR="00653AAE" w:rsidRPr="00653AAE">
        <w:rPr>
          <w:rFonts w:ascii="Arial Narrow" w:hAnsi="Arial Narrow" w:cs="Arial"/>
          <w:b/>
          <w:snapToGrid w:val="0"/>
          <w:sz w:val="22"/>
          <w:szCs w:val="22"/>
        </w:rPr>
        <w:t xml:space="preserve"> zabezpieczenia </w:t>
      </w:r>
      <w:proofErr w:type="spellStart"/>
      <w:r w:rsidR="00653AAE" w:rsidRPr="00653AAE">
        <w:rPr>
          <w:rFonts w:ascii="Arial Narrow" w:hAnsi="Arial Narrow" w:cs="Arial"/>
          <w:b/>
          <w:snapToGrid w:val="0"/>
          <w:sz w:val="22"/>
          <w:szCs w:val="22"/>
        </w:rPr>
        <w:t>przedlicznikowego</w:t>
      </w:r>
      <w:proofErr w:type="spellEnd"/>
      <w:r w:rsidR="00653AAE" w:rsidRPr="00653AAE">
        <w:rPr>
          <w:rFonts w:ascii="Arial Narrow" w:hAnsi="Arial Narrow" w:cs="Arial"/>
          <w:b/>
          <w:snapToGrid w:val="0"/>
          <w:sz w:val="22"/>
          <w:szCs w:val="22"/>
        </w:rPr>
        <w:t xml:space="preserve"> / wymiana ogranicznika mocy/ wyposażenie szafki pomiarowej.</w:t>
      </w:r>
    </w:p>
    <w:p w14:paraId="378FC651" w14:textId="77777777" w:rsidR="00653AAE" w:rsidRDefault="00653AAE" w:rsidP="00653AAE">
      <w:pPr>
        <w:ind w:left="284"/>
        <w:rPr>
          <w:rFonts w:ascii="Arial Narrow" w:hAnsi="Arial Narrow" w:cs="Arial"/>
          <w:b/>
          <w:snapToGrid w:val="0"/>
          <w:sz w:val="22"/>
          <w:szCs w:val="22"/>
        </w:rPr>
      </w:pPr>
    </w:p>
    <w:p w14:paraId="0741137B" w14:textId="1F6CE52E" w:rsidR="00741627" w:rsidRDefault="00741627" w:rsidP="008D6261">
      <w:pPr>
        <w:pStyle w:val="Akapitzlist"/>
        <w:numPr>
          <w:ilvl w:val="0"/>
          <w:numId w:val="5"/>
        </w:numPr>
        <w:ind w:left="284" w:hanging="284"/>
        <w:rPr>
          <w:rFonts w:ascii="Arial Narrow" w:hAnsi="Arial Narrow" w:cs="Arial"/>
          <w:b/>
          <w:snapToGrid w:val="0"/>
          <w:sz w:val="22"/>
          <w:szCs w:val="22"/>
        </w:rPr>
      </w:pPr>
      <w:r w:rsidRPr="008D6261">
        <w:rPr>
          <w:rFonts w:ascii="Arial Narrow" w:hAnsi="Arial Narrow" w:cs="Arial"/>
          <w:b/>
          <w:snapToGrid w:val="0"/>
          <w:sz w:val="22"/>
          <w:szCs w:val="22"/>
        </w:rPr>
        <w:t>Szczegółowe określenie zakresu i adresu pojedynczego zadania przedstawione zostanie w Zleceniu do Umowy ramowej.</w:t>
      </w:r>
    </w:p>
    <w:p w14:paraId="35CED57E" w14:textId="3F5824A4" w:rsidR="000C3F6D" w:rsidRPr="008D6261" w:rsidRDefault="000C3F6D" w:rsidP="008D6261">
      <w:pPr>
        <w:pStyle w:val="Akapitzlist"/>
        <w:numPr>
          <w:ilvl w:val="0"/>
          <w:numId w:val="5"/>
        </w:numPr>
        <w:ind w:left="284" w:hanging="284"/>
        <w:rPr>
          <w:rFonts w:ascii="Arial Narrow" w:hAnsi="Arial Narrow" w:cs="Arial"/>
          <w:b/>
          <w:snapToGrid w:val="0"/>
          <w:sz w:val="22"/>
          <w:szCs w:val="22"/>
        </w:rPr>
      </w:pPr>
      <w:r w:rsidRPr="008D6261">
        <w:rPr>
          <w:rFonts w:ascii="Arial Narrow" w:eastAsia="Tahoma" w:hAnsi="Arial Narrow" w:cs="Tahoma"/>
          <w:color w:val="000000"/>
          <w:sz w:val="22"/>
          <w:szCs w:val="22"/>
        </w:rPr>
        <w:t xml:space="preserve">Określony w Formularzu cenowym (Załącznik nr </w:t>
      </w:r>
      <w:r w:rsidR="00C8648F" w:rsidRPr="008D6261">
        <w:rPr>
          <w:rFonts w:ascii="Arial Narrow" w:eastAsia="Tahoma" w:hAnsi="Arial Narrow" w:cs="Tahoma"/>
          <w:color w:val="000000"/>
          <w:sz w:val="22"/>
          <w:szCs w:val="22"/>
        </w:rPr>
        <w:t>2</w:t>
      </w:r>
      <w:r w:rsidRPr="008D6261">
        <w:rPr>
          <w:rFonts w:ascii="Arial Narrow" w:eastAsia="Tahoma" w:hAnsi="Arial Narrow" w:cs="Tahoma"/>
          <w:color w:val="000000"/>
          <w:sz w:val="22"/>
          <w:szCs w:val="22"/>
        </w:rPr>
        <w:t xml:space="preserve"> do Umowy) wolumen przedmiotu zamówienia jest wolumenem szacunkowym, a rzeczywisty zakres robót, jaki zostanie zlecony przez Zamawiającego w okresie obowiązywania niniejszej Umowy, zależeć będzie od potrzeb Zamawiającego. </w:t>
      </w:r>
    </w:p>
    <w:p w14:paraId="69BB274A" w14:textId="55839152" w:rsidR="000C3F6D" w:rsidRDefault="000C3F6D" w:rsidP="00525285">
      <w:pPr>
        <w:pStyle w:val="Akapitzlist"/>
        <w:numPr>
          <w:ilvl w:val="0"/>
          <w:numId w:val="5"/>
        </w:numPr>
        <w:ind w:left="284" w:right="135" w:hanging="284"/>
        <w:jc w:val="both"/>
        <w:rPr>
          <w:rFonts w:ascii="Arial Narrow" w:eastAsia="Tahoma" w:hAnsi="Arial Narrow" w:cs="Tahoma"/>
          <w:color w:val="000000"/>
          <w:sz w:val="22"/>
          <w:szCs w:val="22"/>
        </w:rPr>
      </w:pPr>
      <w:r>
        <w:rPr>
          <w:rFonts w:ascii="Arial Narrow" w:eastAsia="Tahoma" w:hAnsi="Arial Narrow" w:cs="Tahoma"/>
          <w:color w:val="000000"/>
          <w:sz w:val="22"/>
          <w:szCs w:val="22"/>
        </w:rPr>
        <w:t xml:space="preserve">Wykonawcy </w:t>
      </w:r>
      <w:r w:rsidRPr="00322DF4">
        <w:rPr>
          <w:rFonts w:ascii="Arial Narrow" w:eastAsia="Tahoma" w:hAnsi="Arial Narrow" w:cs="Tahoma"/>
          <w:color w:val="000000"/>
          <w:sz w:val="22"/>
          <w:szCs w:val="22"/>
        </w:rPr>
        <w:t>nie przysługują w stosunku do Zamawiającego żadne roszczenia z tytułu niezrealizowania pełnej wartości wynagrodzenia netto, o którym mowa w § 4 ust. 1 zdanie pierwsze.</w:t>
      </w:r>
    </w:p>
    <w:p w14:paraId="254217FC" w14:textId="77777777" w:rsidR="008D6261" w:rsidRDefault="000C3F6D" w:rsidP="008D6261">
      <w:pPr>
        <w:pStyle w:val="Akapitzlist"/>
        <w:numPr>
          <w:ilvl w:val="0"/>
          <w:numId w:val="5"/>
        </w:numPr>
        <w:ind w:left="284" w:right="135" w:hanging="284"/>
        <w:jc w:val="both"/>
        <w:rPr>
          <w:rFonts w:ascii="Arial Narrow" w:eastAsia="Tahoma" w:hAnsi="Arial Narrow" w:cs="Tahoma"/>
          <w:color w:val="000000"/>
          <w:sz w:val="22"/>
          <w:szCs w:val="22"/>
        </w:rPr>
      </w:pPr>
      <w:r>
        <w:rPr>
          <w:rFonts w:ascii="Arial Narrow" w:eastAsia="Tahoma" w:hAnsi="Arial Narrow" w:cs="Tahoma"/>
          <w:color w:val="000000"/>
          <w:sz w:val="22"/>
          <w:szCs w:val="22"/>
        </w:rPr>
        <w:t xml:space="preserve">Ponadto Zamawiający </w:t>
      </w:r>
      <w:r w:rsidRPr="000C3F6D">
        <w:rPr>
          <w:rFonts w:ascii="Arial Narrow" w:eastAsia="Tahoma" w:hAnsi="Arial Narrow" w:cs="Tahoma"/>
          <w:color w:val="000000"/>
          <w:sz w:val="22"/>
          <w:szCs w:val="22"/>
        </w:rPr>
        <w:t xml:space="preserve">ma prawo, wielokrotnie w ciągu całego okresu trwania Umowy, do zwiększenia przedmiotu Umowy maksymalnie do 20% łącznej wartości netto Umowy, wskazanej w § 4 ust. 1 („prawo opcji”). Warunkiem uruchomienia opcji jest złożenie Wykonawcy przez Zamawiającego odpowiedniego/-ich oświadczenia/-ń woli na co najmniej 15 dni przed upływem terminu obowiązywania umowy wskazanego w § 2 ust. 1. Okres realizacji </w:t>
      </w:r>
      <w:r w:rsidR="00563A24">
        <w:rPr>
          <w:rFonts w:ascii="Arial Narrow" w:eastAsia="Tahoma" w:hAnsi="Arial Narrow" w:cs="Tahoma"/>
          <w:color w:val="000000"/>
          <w:sz w:val="22"/>
          <w:szCs w:val="22"/>
        </w:rPr>
        <w:t>robót</w:t>
      </w:r>
      <w:r w:rsidRPr="000C3F6D">
        <w:rPr>
          <w:rFonts w:ascii="Arial Narrow" w:eastAsia="Tahoma" w:hAnsi="Arial Narrow" w:cs="Tahoma"/>
          <w:color w:val="000000"/>
          <w:sz w:val="22"/>
          <w:szCs w:val="22"/>
        </w:rPr>
        <w:t xml:space="preserve"> w </w:t>
      </w:r>
      <w:r w:rsidRPr="000C3F6D">
        <w:rPr>
          <w:rFonts w:ascii="Arial Narrow" w:eastAsia="Tahoma" w:hAnsi="Arial Narrow" w:cs="Tahoma"/>
          <w:color w:val="000000"/>
          <w:sz w:val="22"/>
          <w:szCs w:val="22"/>
        </w:rPr>
        <w:lastRenderedPageBreak/>
        <w:t>ramach prawa opcji nie może być dłuższy od terminu określonego w §</w:t>
      </w:r>
      <w:r w:rsidR="00563A24">
        <w:rPr>
          <w:rFonts w:ascii="Arial Narrow" w:eastAsia="Tahoma" w:hAnsi="Arial Narrow" w:cs="Tahoma"/>
          <w:color w:val="000000"/>
          <w:sz w:val="22"/>
          <w:szCs w:val="22"/>
        </w:rPr>
        <w:t xml:space="preserve"> 2 ust. 1 Umowy. Do wykonywania</w:t>
      </w:r>
      <w:r w:rsidRPr="000C3F6D">
        <w:rPr>
          <w:rFonts w:ascii="Arial Narrow" w:eastAsia="Tahoma" w:hAnsi="Arial Narrow" w:cs="Tahoma"/>
          <w:color w:val="000000"/>
          <w:sz w:val="22"/>
          <w:szCs w:val="22"/>
        </w:rPr>
        <w:t xml:space="preserve"> w ramach prawa opcji stosuje się odpowiednio postanowienia Umowy dotyczące jej przedmiotu i realizacji.</w:t>
      </w:r>
      <w:r w:rsidR="008D6261">
        <w:rPr>
          <w:rFonts w:ascii="Arial Narrow" w:eastAsia="Tahoma" w:hAnsi="Arial Narrow" w:cs="Tahoma"/>
          <w:color w:val="000000"/>
          <w:sz w:val="22"/>
          <w:szCs w:val="22"/>
        </w:rPr>
        <w:t xml:space="preserve"> </w:t>
      </w:r>
    </w:p>
    <w:p w14:paraId="4209C92D" w14:textId="27F2B623" w:rsidR="00563A24" w:rsidRPr="008D6261" w:rsidRDefault="00563A24" w:rsidP="008D6261">
      <w:pPr>
        <w:pStyle w:val="Akapitzlist"/>
        <w:ind w:left="284" w:right="135"/>
        <w:jc w:val="both"/>
        <w:rPr>
          <w:rFonts w:ascii="Arial Narrow" w:eastAsia="Tahoma" w:hAnsi="Arial Narrow" w:cs="Tahoma"/>
          <w:color w:val="000000"/>
          <w:sz w:val="22"/>
          <w:szCs w:val="22"/>
        </w:rPr>
      </w:pPr>
      <w:r w:rsidRPr="008D6261">
        <w:rPr>
          <w:rFonts w:ascii="Arial Narrow" w:eastAsia="Tahoma" w:hAnsi="Arial Narrow" w:cs="Tahoma"/>
          <w:color w:val="000000"/>
          <w:sz w:val="22"/>
          <w:szCs w:val="22"/>
        </w:rPr>
        <w:t>Wykonawca zobowiązuje się do wykonywania</w:t>
      </w:r>
      <w:r w:rsidR="00F21C02" w:rsidRPr="008D6261">
        <w:rPr>
          <w:rFonts w:ascii="Arial Narrow" w:eastAsia="Tahoma" w:hAnsi="Arial Narrow" w:cs="Tahoma"/>
          <w:color w:val="000000"/>
          <w:sz w:val="22"/>
          <w:szCs w:val="22"/>
        </w:rPr>
        <w:t xml:space="preserve"> </w:t>
      </w:r>
      <w:r w:rsidRPr="008D6261">
        <w:rPr>
          <w:rFonts w:ascii="Arial Narrow" w:eastAsia="Tahoma" w:hAnsi="Arial Narrow" w:cs="Tahoma"/>
          <w:color w:val="000000"/>
          <w:sz w:val="22"/>
          <w:szCs w:val="22"/>
        </w:rPr>
        <w:t xml:space="preserve">robót w zakresie określonym w Zleceniach, o których mowa </w:t>
      </w:r>
      <w:r w:rsidRPr="008D6261">
        <w:rPr>
          <w:rFonts w:ascii="Arial Narrow" w:eastAsia="Tahoma" w:hAnsi="Arial Narrow" w:cs="Tahoma"/>
          <w:color w:val="000000"/>
          <w:sz w:val="22"/>
          <w:szCs w:val="22"/>
        </w:rPr>
        <w:br/>
        <w:t>w § 2 ust. 2 Umowy</w:t>
      </w:r>
      <w:r w:rsidR="00F63BF5" w:rsidRPr="008D6261">
        <w:rPr>
          <w:rFonts w:ascii="Arial Narrow" w:eastAsia="Tahoma" w:hAnsi="Arial Narrow" w:cs="Tahoma"/>
          <w:color w:val="000000"/>
          <w:sz w:val="22"/>
          <w:szCs w:val="22"/>
        </w:rPr>
        <w:t>.</w:t>
      </w:r>
    </w:p>
    <w:p w14:paraId="1B97C242" w14:textId="77777777" w:rsidR="00F63BF5" w:rsidRPr="00F63BF5" w:rsidRDefault="00F63BF5" w:rsidP="00525285">
      <w:pPr>
        <w:pStyle w:val="Akapitzlist"/>
        <w:numPr>
          <w:ilvl w:val="0"/>
          <w:numId w:val="5"/>
        </w:numPr>
        <w:ind w:left="284" w:hanging="284"/>
        <w:rPr>
          <w:rFonts w:ascii="Arial Narrow" w:eastAsia="Tahoma" w:hAnsi="Arial Narrow" w:cs="Tahoma"/>
          <w:color w:val="000000"/>
          <w:sz w:val="22"/>
          <w:szCs w:val="22"/>
        </w:rPr>
      </w:pPr>
      <w:r>
        <w:rPr>
          <w:rFonts w:ascii="Arial Narrow" w:eastAsia="Tahoma" w:hAnsi="Arial Narrow" w:cs="Tahoma"/>
          <w:color w:val="000000"/>
          <w:sz w:val="22"/>
          <w:szCs w:val="22"/>
        </w:rPr>
        <w:t xml:space="preserve">Wykonawca oświadcza, że </w:t>
      </w:r>
      <w:r w:rsidRPr="00F63BF5">
        <w:rPr>
          <w:rFonts w:ascii="Arial Narrow" w:eastAsia="Tahoma" w:hAnsi="Arial Narrow" w:cs="Tahoma"/>
          <w:color w:val="000000"/>
          <w:sz w:val="22"/>
          <w:szCs w:val="22"/>
        </w:rPr>
        <w:t>wykona Umowę zgodnie z obowiązującymi przepisami prawa, zasadami sztuki oraz wiedzy zawodowej.</w:t>
      </w:r>
    </w:p>
    <w:p w14:paraId="33039423" w14:textId="364DD0A5" w:rsidR="00F63BF5" w:rsidRDefault="00F63BF5" w:rsidP="00525285">
      <w:pPr>
        <w:pStyle w:val="Akapitzlist"/>
        <w:numPr>
          <w:ilvl w:val="0"/>
          <w:numId w:val="5"/>
        </w:numPr>
        <w:ind w:left="284" w:right="135" w:hanging="284"/>
        <w:jc w:val="both"/>
        <w:rPr>
          <w:rFonts w:ascii="Arial Narrow" w:eastAsia="Tahoma" w:hAnsi="Arial Narrow" w:cs="Tahoma"/>
          <w:color w:val="000000"/>
          <w:sz w:val="22"/>
          <w:szCs w:val="22"/>
        </w:rPr>
      </w:pPr>
      <w:r>
        <w:rPr>
          <w:rFonts w:ascii="Arial Narrow" w:eastAsia="Tahoma" w:hAnsi="Arial Narrow" w:cs="Tahoma"/>
          <w:color w:val="000000"/>
          <w:sz w:val="22"/>
          <w:szCs w:val="22"/>
        </w:rPr>
        <w:t>Przedmiot Umowy zostanie wykonany zgodnie z:</w:t>
      </w:r>
    </w:p>
    <w:p w14:paraId="624A0A87" w14:textId="2BAD3C65" w:rsidR="00F63BF5" w:rsidRDefault="00F63BF5" w:rsidP="00525285">
      <w:pPr>
        <w:pStyle w:val="Akapitzlist"/>
        <w:numPr>
          <w:ilvl w:val="1"/>
          <w:numId w:val="6"/>
        </w:numPr>
        <w:ind w:right="135"/>
        <w:jc w:val="both"/>
        <w:rPr>
          <w:rFonts w:ascii="Arial Narrow" w:eastAsia="Tahoma" w:hAnsi="Arial Narrow" w:cs="Tahoma"/>
          <w:color w:val="000000"/>
          <w:sz w:val="22"/>
          <w:szCs w:val="22"/>
        </w:rPr>
      </w:pPr>
      <w:r>
        <w:rPr>
          <w:rFonts w:ascii="Arial Narrow" w:eastAsia="Tahoma" w:hAnsi="Arial Narrow" w:cs="Tahoma"/>
          <w:color w:val="000000"/>
          <w:sz w:val="22"/>
          <w:szCs w:val="22"/>
        </w:rPr>
        <w:t>Specyfikacją Techniczną Wykonania i Odbioru Robót Budowlanych stanowiącą Załącznik nr 1 do Umowy,</w:t>
      </w:r>
    </w:p>
    <w:p w14:paraId="15419982" w14:textId="5AD5A474" w:rsidR="00F63BF5" w:rsidRDefault="00F63BF5" w:rsidP="00525285">
      <w:pPr>
        <w:pStyle w:val="Akapitzlist"/>
        <w:numPr>
          <w:ilvl w:val="1"/>
          <w:numId w:val="6"/>
        </w:numPr>
        <w:ind w:right="135"/>
        <w:jc w:val="both"/>
        <w:rPr>
          <w:rFonts w:ascii="Arial Narrow" w:eastAsia="Tahoma" w:hAnsi="Arial Narrow" w:cs="Tahoma"/>
          <w:color w:val="000000"/>
          <w:sz w:val="22"/>
          <w:szCs w:val="22"/>
        </w:rPr>
      </w:pPr>
      <w:r>
        <w:rPr>
          <w:rFonts w:ascii="Arial Narrow" w:eastAsia="Tahoma" w:hAnsi="Arial Narrow" w:cs="Tahoma"/>
          <w:color w:val="000000"/>
          <w:sz w:val="22"/>
          <w:szCs w:val="22"/>
        </w:rPr>
        <w:t>postanowieniami niniejszej Umowy i Zleceń,</w:t>
      </w:r>
    </w:p>
    <w:p w14:paraId="76A06C7D" w14:textId="5490BF6E" w:rsidR="00F63BF5" w:rsidRPr="000C3F6D" w:rsidRDefault="00F63BF5" w:rsidP="00525285">
      <w:pPr>
        <w:pStyle w:val="Akapitzlist"/>
        <w:numPr>
          <w:ilvl w:val="1"/>
          <w:numId w:val="6"/>
        </w:numPr>
        <w:ind w:right="135"/>
        <w:jc w:val="both"/>
        <w:rPr>
          <w:rFonts w:ascii="Arial Narrow" w:eastAsia="Tahoma" w:hAnsi="Arial Narrow" w:cs="Tahoma"/>
          <w:color w:val="000000"/>
          <w:sz w:val="22"/>
          <w:szCs w:val="22"/>
        </w:rPr>
      </w:pPr>
      <w:r>
        <w:rPr>
          <w:rFonts w:ascii="Arial Narrow" w:eastAsia="Tahoma" w:hAnsi="Arial Narrow" w:cs="Tahoma"/>
          <w:color w:val="000000"/>
          <w:sz w:val="22"/>
          <w:szCs w:val="22"/>
        </w:rPr>
        <w:t xml:space="preserve">obowiązującymi Ogólnymi Warunkami Umów ( dalej: OWU), </w:t>
      </w:r>
      <w:r w:rsidR="00B4692E">
        <w:rPr>
          <w:rFonts w:ascii="Arial Narrow" w:eastAsia="Tahoma" w:hAnsi="Arial Narrow" w:cs="Tahoma"/>
          <w:color w:val="000000"/>
          <w:sz w:val="22"/>
          <w:szCs w:val="22"/>
        </w:rPr>
        <w:t xml:space="preserve">wersja </w:t>
      </w:r>
      <w:r w:rsidR="00653AAE">
        <w:rPr>
          <w:rFonts w:ascii="Arial Narrow" w:eastAsia="Tahoma" w:hAnsi="Arial Narrow" w:cs="Tahoma"/>
          <w:color w:val="000000"/>
          <w:sz w:val="22"/>
          <w:szCs w:val="22"/>
        </w:rPr>
        <w:t>15</w:t>
      </w:r>
      <w:r w:rsidR="00B4692E">
        <w:rPr>
          <w:rFonts w:ascii="Arial Narrow" w:eastAsia="Tahoma" w:hAnsi="Arial Narrow" w:cs="Tahoma"/>
          <w:color w:val="000000"/>
          <w:sz w:val="22"/>
          <w:szCs w:val="22"/>
        </w:rPr>
        <w:t xml:space="preserve"> z dnia ..</w:t>
      </w:r>
      <w:r w:rsidR="00653AAE">
        <w:rPr>
          <w:rFonts w:ascii="Arial Narrow" w:eastAsia="Tahoma" w:hAnsi="Arial Narrow" w:cs="Tahoma"/>
          <w:color w:val="000000"/>
          <w:sz w:val="22"/>
          <w:szCs w:val="22"/>
        </w:rPr>
        <w:t>31.12.202</w:t>
      </w:r>
      <w:r w:rsidR="006D50C7">
        <w:rPr>
          <w:rFonts w:ascii="Arial Narrow" w:eastAsia="Tahoma" w:hAnsi="Arial Narrow" w:cs="Tahoma"/>
          <w:color w:val="000000"/>
          <w:sz w:val="22"/>
          <w:szCs w:val="22"/>
        </w:rPr>
        <w:t>4</w:t>
      </w:r>
      <w:r w:rsidR="00653AAE">
        <w:rPr>
          <w:rFonts w:ascii="Arial Narrow" w:eastAsia="Tahoma" w:hAnsi="Arial Narrow" w:cs="Tahoma"/>
          <w:color w:val="000000"/>
          <w:sz w:val="22"/>
          <w:szCs w:val="22"/>
        </w:rPr>
        <w:t xml:space="preserve"> </w:t>
      </w:r>
      <w:r w:rsidR="00B4692E">
        <w:rPr>
          <w:rFonts w:ascii="Arial Narrow" w:eastAsia="Tahoma" w:hAnsi="Arial Narrow" w:cs="Tahoma"/>
          <w:color w:val="000000"/>
          <w:sz w:val="22"/>
          <w:szCs w:val="22"/>
        </w:rPr>
        <w:t xml:space="preserve">roku, </w:t>
      </w:r>
      <w:r w:rsidR="00401D34" w:rsidRPr="00653AAE">
        <w:rPr>
          <w:rFonts w:ascii="Tahoma" w:eastAsia="Tahoma" w:hAnsi="Tahoma" w:cs="Tahoma"/>
          <w:b/>
          <w:bCs/>
          <w:color w:val="000000"/>
        </w:rPr>
        <w:t xml:space="preserve">TOM I </w:t>
      </w:r>
      <w:proofErr w:type="spellStart"/>
      <w:r w:rsidR="00401D34" w:rsidRPr="00653AAE">
        <w:rPr>
          <w:rFonts w:ascii="Tahoma" w:eastAsia="Tahoma" w:hAnsi="Tahoma" w:cs="Tahoma"/>
          <w:b/>
          <w:bCs/>
          <w:color w:val="000000"/>
        </w:rPr>
        <w:t>i</w:t>
      </w:r>
      <w:proofErr w:type="spellEnd"/>
      <w:r w:rsidR="00401D34" w:rsidRPr="00653AAE">
        <w:rPr>
          <w:rFonts w:ascii="Tahoma" w:eastAsia="Tahoma" w:hAnsi="Tahoma" w:cs="Tahoma"/>
          <w:b/>
          <w:bCs/>
          <w:color w:val="000000"/>
        </w:rPr>
        <w:t xml:space="preserve"> TOM II Dział III</w:t>
      </w:r>
      <w:r w:rsidR="00401D34">
        <w:rPr>
          <w:rFonts w:ascii="Arial Narrow" w:eastAsia="Tahoma" w:hAnsi="Arial Narrow" w:cs="Tahoma"/>
          <w:color w:val="000000"/>
          <w:sz w:val="22"/>
          <w:szCs w:val="22"/>
        </w:rPr>
        <w:t xml:space="preserve"> , </w:t>
      </w:r>
      <w:r>
        <w:rPr>
          <w:rFonts w:ascii="Arial Narrow" w:eastAsia="Tahoma" w:hAnsi="Arial Narrow" w:cs="Tahoma"/>
          <w:color w:val="000000"/>
          <w:sz w:val="22"/>
          <w:szCs w:val="22"/>
        </w:rPr>
        <w:t>przy czym każdorazowo, jeżeli w OWU mowa jest o umowie rozumie się przez to niniejszą Umowę jak również pojedyncze Zlecenie do Umowy ramowej.</w:t>
      </w:r>
    </w:p>
    <w:p w14:paraId="29D00B40" w14:textId="77777777" w:rsidR="000C3F6D" w:rsidRPr="00741627" w:rsidRDefault="000C3F6D" w:rsidP="007C4600">
      <w:pPr>
        <w:rPr>
          <w:rFonts w:ascii="Arial Narrow" w:hAnsi="Arial Narrow" w:cs="Arial"/>
          <w:b/>
          <w:snapToGrid w:val="0"/>
          <w:sz w:val="22"/>
          <w:szCs w:val="22"/>
        </w:rPr>
      </w:pPr>
    </w:p>
    <w:p w14:paraId="4616DBA0" w14:textId="428F0AB5" w:rsidR="00DF36FE" w:rsidRPr="002A626F" w:rsidRDefault="00DF36FE" w:rsidP="00626141">
      <w:pPr>
        <w:spacing w:before="120" w:after="120"/>
        <w:ind w:left="426"/>
        <w:jc w:val="center"/>
        <w:rPr>
          <w:rFonts w:ascii="Arial Narrow" w:hAnsi="Arial Narrow" w:cs="Arial"/>
          <w:sz w:val="22"/>
          <w:szCs w:val="22"/>
        </w:rPr>
      </w:pPr>
      <w:r w:rsidRPr="002A626F">
        <w:rPr>
          <w:rFonts w:ascii="Arial Narrow" w:hAnsi="Arial Narrow" w:cs="Arial"/>
          <w:b/>
          <w:sz w:val="22"/>
          <w:szCs w:val="22"/>
        </w:rPr>
        <w:t>§2</w:t>
      </w:r>
    </w:p>
    <w:p w14:paraId="4616DBA1" w14:textId="40FBA3E4" w:rsidR="00393204" w:rsidRPr="002A626F" w:rsidRDefault="00F63BF5" w:rsidP="007C4600">
      <w:pPr>
        <w:pStyle w:val="Nagwek1"/>
        <w:spacing w:before="0" w:after="0"/>
        <w:jc w:val="center"/>
        <w:rPr>
          <w:rFonts w:ascii="Arial Narrow" w:hAnsi="Arial Narrow" w:cs="Arial"/>
          <w:sz w:val="22"/>
          <w:szCs w:val="22"/>
        </w:rPr>
      </w:pPr>
      <w:r>
        <w:rPr>
          <w:rFonts w:ascii="Arial Narrow" w:hAnsi="Arial Narrow" w:cs="Arial"/>
          <w:sz w:val="22"/>
          <w:szCs w:val="22"/>
        </w:rPr>
        <w:t>TERMIN REALIZACJI</w:t>
      </w:r>
      <w:r w:rsidR="00DF36FE" w:rsidRPr="002A626F">
        <w:rPr>
          <w:rFonts w:ascii="Arial Narrow" w:hAnsi="Arial Narrow" w:cs="Arial"/>
          <w:sz w:val="22"/>
          <w:szCs w:val="22"/>
        </w:rPr>
        <w:t xml:space="preserve"> </w:t>
      </w:r>
    </w:p>
    <w:p w14:paraId="4177E7E3" w14:textId="77777777" w:rsidR="00AC0BC5" w:rsidRPr="002A626F" w:rsidRDefault="00AC0BC5" w:rsidP="00AC0BC5">
      <w:pPr>
        <w:ind w:left="426"/>
        <w:jc w:val="both"/>
        <w:rPr>
          <w:rFonts w:ascii="Arial Narrow" w:hAnsi="Arial Narrow" w:cs="Arial"/>
          <w:snapToGrid w:val="0"/>
          <w:sz w:val="22"/>
          <w:szCs w:val="22"/>
        </w:rPr>
      </w:pPr>
    </w:p>
    <w:p w14:paraId="33EA0A9D" w14:textId="21D0F135" w:rsidR="00F63BF5" w:rsidRDefault="00B4692E"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Termin obowiązywania Umowy ustala się od dnia </w:t>
      </w:r>
      <w:r w:rsidR="00653AAE" w:rsidRPr="00653AAE">
        <w:rPr>
          <w:rFonts w:ascii="Arial Narrow" w:hAnsi="Arial Narrow" w:cs="Arial"/>
          <w:b/>
          <w:bCs/>
          <w:snapToGrid w:val="0"/>
          <w:sz w:val="22"/>
          <w:szCs w:val="22"/>
        </w:rPr>
        <w:t>01.01.2026 r</w:t>
      </w:r>
      <w:r w:rsidR="00653AAE">
        <w:rPr>
          <w:rFonts w:ascii="Arial Narrow" w:hAnsi="Arial Narrow" w:cs="Arial"/>
          <w:snapToGrid w:val="0"/>
          <w:sz w:val="22"/>
          <w:szCs w:val="22"/>
        </w:rPr>
        <w:t>.</w:t>
      </w:r>
      <w:r>
        <w:rPr>
          <w:rFonts w:ascii="Arial Narrow" w:hAnsi="Arial Narrow" w:cs="Arial"/>
          <w:snapToGrid w:val="0"/>
          <w:sz w:val="22"/>
          <w:szCs w:val="22"/>
        </w:rPr>
        <w:t xml:space="preserve"> do dnia </w:t>
      </w:r>
      <w:r w:rsidR="00653AAE">
        <w:rPr>
          <w:rFonts w:ascii="Arial Narrow" w:hAnsi="Arial Narrow" w:cs="Arial"/>
          <w:b/>
          <w:snapToGrid w:val="0"/>
          <w:sz w:val="22"/>
          <w:szCs w:val="22"/>
        </w:rPr>
        <w:t xml:space="preserve">31.12.2027 </w:t>
      </w:r>
      <w:r w:rsidR="00A37B80">
        <w:rPr>
          <w:rFonts w:ascii="Arial Narrow" w:hAnsi="Arial Narrow" w:cs="Arial"/>
          <w:b/>
          <w:snapToGrid w:val="0"/>
          <w:sz w:val="22"/>
          <w:szCs w:val="22"/>
        </w:rPr>
        <w:t>r.</w:t>
      </w:r>
      <w:r>
        <w:rPr>
          <w:rFonts w:ascii="Arial Narrow" w:hAnsi="Arial Narrow" w:cs="Arial"/>
          <w:snapToGrid w:val="0"/>
          <w:sz w:val="22"/>
          <w:szCs w:val="22"/>
        </w:rPr>
        <w:t xml:space="preserve">. </w:t>
      </w:r>
      <w:r w:rsidR="00F63BF5">
        <w:rPr>
          <w:rFonts w:ascii="Arial Narrow" w:hAnsi="Arial Narrow" w:cs="Arial"/>
          <w:snapToGrid w:val="0"/>
          <w:sz w:val="22"/>
          <w:szCs w:val="22"/>
        </w:rPr>
        <w:t xml:space="preserve"> </w:t>
      </w:r>
    </w:p>
    <w:p w14:paraId="29C8F799" w14:textId="77900DCB" w:rsidR="00F755C2" w:rsidRDefault="00F755C2"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Wykonywanie robót, o których mowa w </w:t>
      </w:r>
      <w:r>
        <w:rPr>
          <w:rFonts w:ascii="Calibri" w:hAnsi="Calibri" w:cs="Calibri"/>
          <w:snapToGrid w:val="0"/>
          <w:sz w:val="22"/>
          <w:szCs w:val="22"/>
        </w:rPr>
        <w:t>§</w:t>
      </w:r>
      <w:r>
        <w:rPr>
          <w:rFonts w:ascii="Arial Narrow" w:hAnsi="Arial Narrow" w:cs="Arial"/>
          <w:snapToGrid w:val="0"/>
          <w:sz w:val="22"/>
          <w:szCs w:val="22"/>
        </w:rPr>
        <w:t xml:space="preserve"> 1 odbywać się będzie na podstawie Zleceń do Umowy ramowej według wzoru stanowiącego Załącznik </w:t>
      </w:r>
      <w:r w:rsidR="00D43DDB">
        <w:rPr>
          <w:rFonts w:ascii="Arial Narrow" w:hAnsi="Arial Narrow" w:cs="Arial"/>
          <w:snapToGrid w:val="0"/>
          <w:sz w:val="22"/>
          <w:szCs w:val="22"/>
        </w:rPr>
        <w:t>nr 3</w:t>
      </w:r>
      <w:r w:rsidR="00B4692E">
        <w:rPr>
          <w:rFonts w:ascii="Arial Narrow" w:hAnsi="Arial Narrow" w:cs="Arial"/>
          <w:snapToGrid w:val="0"/>
          <w:sz w:val="22"/>
          <w:szCs w:val="22"/>
        </w:rPr>
        <w:t xml:space="preserve"> do Umowy</w:t>
      </w:r>
      <w:r w:rsidR="00610723">
        <w:rPr>
          <w:rFonts w:ascii="Arial Narrow" w:hAnsi="Arial Narrow" w:cs="Arial"/>
          <w:snapToGrid w:val="0"/>
          <w:sz w:val="22"/>
          <w:szCs w:val="22"/>
        </w:rPr>
        <w:t xml:space="preserve">, </w:t>
      </w:r>
      <w:r w:rsidR="00610723" w:rsidRPr="00610723">
        <w:rPr>
          <w:rFonts w:ascii="Arial Narrow" w:hAnsi="Arial Narrow" w:cs="Arial"/>
          <w:snapToGrid w:val="0"/>
          <w:sz w:val="22"/>
          <w:szCs w:val="22"/>
        </w:rPr>
        <w:t xml:space="preserve">w których </w:t>
      </w:r>
      <w:r>
        <w:rPr>
          <w:rFonts w:ascii="Arial Narrow" w:hAnsi="Arial Narrow" w:cs="Arial"/>
          <w:snapToGrid w:val="0"/>
          <w:sz w:val="22"/>
          <w:szCs w:val="22"/>
        </w:rPr>
        <w:t xml:space="preserve">określony zostanie zakres oraz </w:t>
      </w:r>
      <w:r w:rsidR="00C65425">
        <w:rPr>
          <w:rFonts w:ascii="Arial Narrow" w:hAnsi="Arial Narrow" w:cs="Arial"/>
          <w:snapToGrid w:val="0"/>
          <w:sz w:val="22"/>
          <w:szCs w:val="22"/>
        </w:rPr>
        <w:t>termin realizacji pojedynczego Zlecenia.</w:t>
      </w:r>
    </w:p>
    <w:p w14:paraId="78B412A7" w14:textId="5D5F3EF2" w:rsidR="00AE6F74" w:rsidRDefault="00AE6F74"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Zlecenia będą przekazywane Wykonawcy w formie elektronicznej na adres poczty elektronicznej ………………… w formie jednostronnego oświadczenia woli </w:t>
      </w:r>
      <w:r w:rsidR="00C65425">
        <w:rPr>
          <w:rFonts w:ascii="Arial Narrow" w:hAnsi="Arial Narrow" w:cs="Arial"/>
          <w:snapToGrid w:val="0"/>
          <w:sz w:val="22"/>
          <w:szCs w:val="22"/>
        </w:rPr>
        <w:t xml:space="preserve">Zamawiającego </w:t>
      </w:r>
      <w:r>
        <w:rPr>
          <w:rFonts w:ascii="Arial Narrow" w:hAnsi="Arial Narrow" w:cs="Arial"/>
          <w:snapToGrid w:val="0"/>
          <w:sz w:val="22"/>
          <w:szCs w:val="22"/>
        </w:rPr>
        <w:t>i nie wymaga to potwierdzenia ich otrzymania przez Wykonawcę dla skutecznego dostarczenia.</w:t>
      </w:r>
    </w:p>
    <w:p w14:paraId="4616DBA2" w14:textId="7D88372A" w:rsidR="001D25BD" w:rsidRPr="00610723" w:rsidRDefault="00AE6F74"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 Wszelkie zmiany treści Zlecenia wymagają zachowania formy pisemnego aneksu do Zlecenia pod rygorem nieważności </w:t>
      </w:r>
      <w:r w:rsidR="00C65425">
        <w:rPr>
          <w:rFonts w:ascii="Arial Narrow" w:hAnsi="Arial Narrow" w:cs="Arial"/>
          <w:snapToGrid w:val="0"/>
          <w:sz w:val="22"/>
          <w:szCs w:val="22"/>
        </w:rPr>
        <w:t xml:space="preserve">(zgodnie z wzorem stanowiącym załącznik nr 4 do niniejszej umowy) i </w:t>
      </w:r>
      <w:r>
        <w:rPr>
          <w:rFonts w:ascii="Arial Narrow" w:hAnsi="Arial Narrow" w:cs="Arial"/>
          <w:snapToGrid w:val="0"/>
          <w:sz w:val="22"/>
          <w:szCs w:val="22"/>
        </w:rPr>
        <w:t>przekazywane będą Wykonawcy, zgodnie z zapisami ust. 3 powyżej.</w:t>
      </w:r>
    </w:p>
    <w:p w14:paraId="4616DBA5" w14:textId="21129968" w:rsidR="001D25BD" w:rsidRDefault="00AE6F74" w:rsidP="00606DB1">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Wykonawca powinien zgłosić gotowość do odbioru </w:t>
      </w:r>
      <w:r w:rsidR="00C65425">
        <w:rPr>
          <w:rFonts w:ascii="Arial Narrow" w:hAnsi="Arial Narrow" w:cs="Arial"/>
          <w:snapToGrid w:val="0"/>
          <w:sz w:val="22"/>
          <w:szCs w:val="22"/>
        </w:rPr>
        <w:t>przedmiotu Zlecenia</w:t>
      </w:r>
      <w:r>
        <w:rPr>
          <w:rFonts w:ascii="Arial Narrow" w:hAnsi="Arial Narrow" w:cs="Arial"/>
          <w:snapToGrid w:val="0"/>
          <w:sz w:val="22"/>
          <w:szCs w:val="22"/>
        </w:rPr>
        <w:t xml:space="preserve">, co najmniej 7 dni przed terminem realizacji </w:t>
      </w:r>
      <w:r w:rsidR="00C65425">
        <w:rPr>
          <w:rFonts w:ascii="Arial Narrow" w:hAnsi="Arial Narrow" w:cs="Arial"/>
          <w:snapToGrid w:val="0"/>
          <w:sz w:val="22"/>
          <w:szCs w:val="22"/>
        </w:rPr>
        <w:t>określonym w Zleceniu</w:t>
      </w:r>
      <w:r>
        <w:rPr>
          <w:rFonts w:ascii="Arial Narrow" w:hAnsi="Arial Narrow" w:cs="Arial"/>
          <w:snapToGrid w:val="0"/>
          <w:sz w:val="22"/>
          <w:szCs w:val="22"/>
        </w:rPr>
        <w:t>.</w:t>
      </w:r>
    </w:p>
    <w:p w14:paraId="2BC7F99D" w14:textId="23AE2D59" w:rsidR="00AE6F74" w:rsidRPr="002A626F" w:rsidRDefault="00AE6F74" w:rsidP="00606DB1">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Wygaśnięcie bądź rozwiązania niniejszej Umowy nie wywołuje skutków w stosunku do Zleceń udzielonych przed dniem jej wygaśnięcia/rozwiązania. Do tych Zleceń nadal stosuje się postanowienia niniejszej Umowy. </w:t>
      </w:r>
    </w:p>
    <w:p w14:paraId="4616DBA8" w14:textId="7F1D526E" w:rsidR="007A4AF7" w:rsidRPr="001D19D3" w:rsidRDefault="007A4AF7" w:rsidP="001D19D3">
      <w:pPr>
        <w:ind w:left="66"/>
        <w:jc w:val="both"/>
        <w:rPr>
          <w:rFonts w:ascii="Arial Narrow" w:hAnsi="Arial Narrow"/>
          <w:sz w:val="22"/>
          <w:szCs w:val="22"/>
        </w:rPr>
      </w:pPr>
    </w:p>
    <w:p w14:paraId="4616DBA9" w14:textId="77777777" w:rsidR="00DF36FE" w:rsidRPr="002A626F" w:rsidRDefault="00DF36FE" w:rsidP="00DF36FE">
      <w:pPr>
        <w:jc w:val="center"/>
        <w:rPr>
          <w:rFonts w:ascii="Arial Narrow" w:hAnsi="Arial Narrow" w:cs="Arial"/>
          <w:b/>
          <w:sz w:val="22"/>
          <w:szCs w:val="22"/>
        </w:rPr>
      </w:pPr>
      <w:r w:rsidRPr="002A626F">
        <w:rPr>
          <w:rFonts w:ascii="Arial Narrow" w:hAnsi="Arial Narrow" w:cs="Arial"/>
          <w:b/>
          <w:sz w:val="22"/>
          <w:szCs w:val="22"/>
        </w:rPr>
        <w:t>§</w:t>
      </w:r>
      <w:r w:rsidR="00553AE8" w:rsidRPr="002A626F">
        <w:rPr>
          <w:rFonts w:ascii="Arial Narrow" w:hAnsi="Arial Narrow" w:cs="Arial"/>
          <w:b/>
          <w:sz w:val="22"/>
          <w:szCs w:val="22"/>
        </w:rPr>
        <w:t>3</w:t>
      </w:r>
    </w:p>
    <w:p w14:paraId="4616DBAA" w14:textId="5B439585" w:rsidR="00DF36FE" w:rsidRPr="002A626F" w:rsidRDefault="00AE6F74" w:rsidP="00DF36FE">
      <w:pPr>
        <w:tabs>
          <w:tab w:val="left" w:pos="5970"/>
        </w:tabs>
        <w:jc w:val="center"/>
        <w:rPr>
          <w:rFonts w:ascii="Arial Narrow" w:hAnsi="Arial Narrow" w:cs="Arial"/>
          <w:b/>
          <w:sz w:val="22"/>
          <w:szCs w:val="22"/>
        </w:rPr>
      </w:pPr>
      <w:r>
        <w:rPr>
          <w:rFonts w:ascii="Arial Narrow" w:hAnsi="Arial Narrow" w:cs="Arial"/>
          <w:b/>
          <w:sz w:val="22"/>
          <w:szCs w:val="22"/>
        </w:rPr>
        <w:t>OSOBY WSPÓŁPRACUJACE PRZY REALIZACJI UMOWY</w:t>
      </w:r>
    </w:p>
    <w:p w14:paraId="0553F500" w14:textId="77777777" w:rsidR="00EC3156" w:rsidRPr="002A626F" w:rsidRDefault="00EC3156" w:rsidP="00DF36FE">
      <w:pPr>
        <w:tabs>
          <w:tab w:val="left" w:pos="5970"/>
        </w:tabs>
        <w:jc w:val="center"/>
        <w:rPr>
          <w:rFonts w:ascii="Arial Narrow" w:hAnsi="Arial Narrow" w:cs="Arial"/>
          <w:b/>
          <w:sz w:val="22"/>
          <w:szCs w:val="22"/>
        </w:rPr>
      </w:pPr>
    </w:p>
    <w:p w14:paraId="13242263" w14:textId="5DE2C0E2"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W trakcie realizacji przedmiotu Umowy Zamawiającego na budowie będzie reprezentował inspektor nadzoru inwestorskiego/prowadzący Umowę </w:t>
      </w:r>
      <w:r w:rsidR="00653AAE">
        <w:rPr>
          <w:rFonts w:ascii="Arial Narrow" w:hAnsi="Arial Narrow"/>
          <w:sz w:val="22"/>
          <w:szCs w:val="22"/>
        </w:rPr>
        <w:t>:</w:t>
      </w:r>
    </w:p>
    <w:p w14:paraId="4D5219BA" w14:textId="1AC0BB67" w:rsidR="00653AAE" w:rsidRPr="00653AAE" w:rsidRDefault="006D50C7" w:rsidP="006D50C7">
      <w:pPr>
        <w:tabs>
          <w:tab w:val="left" w:pos="993"/>
        </w:tabs>
        <w:ind w:left="284"/>
        <w:jc w:val="both"/>
        <w:rPr>
          <w:rFonts w:ascii="Arial Narrow" w:hAnsi="Arial Narrow"/>
          <w:sz w:val="22"/>
          <w:szCs w:val="22"/>
        </w:rPr>
      </w:pPr>
      <w:r>
        <w:rPr>
          <w:rFonts w:ascii="Tahoma" w:eastAsia="Tahoma" w:hAnsi="Tahoma" w:cs="Tahoma"/>
          <w:b/>
          <w:bCs/>
          <w:color w:val="000000"/>
          <w:sz w:val="18"/>
          <w:szCs w:val="18"/>
        </w:rPr>
        <w:t>…………………………………………………………………………………………………………………………..</w:t>
      </w:r>
    </w:p>
    <w:p w14:paraId="246ECE46" w14:textId="758DC5B1"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W trakcie realizacji przedmiotu Umowy Wykonawcę na budowie będzie reprezentował Kierownik Budowy ………………. </w:t>
      </w:r>
      <w:proofErr w:type="spellStart"/>
      <w:r>
        <w:rPr>
          <w:rFonts w:ascii="Arial Narrow" w:hAnsi="Arial Narrow"/>
          <w:sz w:val="22"/>
          <w:szCs w:val="22"/>
        </w:rPr>
        <w:t>tel</w:t>
      </w:r>
      <w:proofErr w:type="spellEnd"/>
      <w:r>
        <w:rPr>
          <w:rFonts w:ascii="Arial Narrow" w:hAnsi="Arial Narrow"/>
          <w:sz w:val="22"/>
          <w:szCs w:val="22"/>
        </w:rPr>
        <w:t>….</w:t>
      </w:r>
    </w:p>
    <w:p w14:paraId="3890C911" w14:textId="136469AE"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Kierownik Budowy </w:t>
      </w:r>
      <w:r w:rsidRPr="00C259D6">
        <w:rPr>
          <w:rFonts w:ascii="Arial Narrow" w:hAnsi="Arial Narrow"/>
          <w:sz w:val="22"/>
          <w:szCs w:val="22"/>
        </w:rPr>
        <w:t>będzie reprezentował Wykonawcę wobec Zamawiającego, w takim zakresie, w jakim będzie to niezbędne dla realizacji przedmiotu Umowy.</w:t>
      </w:r>
    </w:p>
    <w:p w14:paraId="0E36F19C" w14:textId="5A0FCDD1"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Osoby </w:t>
      </w:r>
      <w:r w:rsidRPr="00C259D6">
        <w:rPr>
          <w:rFonts w:ascii="Arial Narrow" w:hAnsi="Arial Narrow"/>
          <w:sz w:val="22"/>
          <w:szCs w:val="22"/>
        </w:rPr>
        <w:t xml:space="preserve">reprezentujące Zamawiającego i Wykonawcę do realizacji przedmiotu Umowy, o których mowa w ust. 1 </w:t>
      </w:r>
      <w:r w:rsidRPr="00C259D6">
        <w:rPr>
          <w:rFonts w:ascii="Arial Narrow" w:hAnsi="Arial Narrow"/>
          <w:sz w:val="22"/>
          <w:szCs w:val="22"/>
        </w:rPr>
        <w:br/>
        <w:t>i ust. 2, są jednocześnie osobami do kontaktu w zakresie realizacji postanowień Umowy dotyczących powierzenia przetwarzania danych osobowych</w:t>
      </w:r>
      <w:r>
        <w:rPr>
          <w:rFonts w:ascii="Arial Narrow" w:hAnsi="Arial Narrow"/>
          <w:sz w:val="22"/>
          <w:szCs w:val="22"/>
        </w:rPr>
        <w:t>.</w:t>
      </w:r>
    </w:p>
    <w:p w14:paraId="2B57B89F" w14:textId="36BBA372"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Każda ze Stron </w:t>
      </w:r>
      <w:r w:rsidRPr="00C259D6">
        <w:rPr>
          <w:rFonts w:ascii="Arial Narrow" w:hAnsi="Arial Narrow"/>
          <w:sz w:val="22"/>
          <w:szCs w:val="22"/>
        </w:rPr>
        <w:t>uprawniona jest do zmiany osób wskazanych w niniejszym paragrafie, po uprzednim pisemnym powiadomieniu o tym fakcie drugiej Strony pod rygorem uznania tej zmiany za bezskuteczną</w:t>
      </w:r>
      <w:r>
        <w:rPr>
          <w:rFonts w:ascii="Arial Narrow" w:hAnsi="Arial Narrow"/>
          <w:sz w:val="22"/>
          <w:szCs w:val="22"/>
        </w:rPr>
        <w:t>.</w:t>
      </w:r>
    </w:p>
    <w:p w14:paraId="577A171E" w14:textId="2AB611B5"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Strony </w:t>
      </w:r>
      <w:r w:rsidRPr="00C259D6">
        <w:rPr>
          <w:rFonts w:ascii="Arial Narrow" w:hAnsi="Arial Narrow"/>
          <w:sz w:val="22"/>
          <w:szCs w:val="22"/>
        </w:rPr>
        <w:t xml:space="preserve">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 oraz odpowiednio zostały lub zostaną poinformowane, że druga Strona jest administratorem ich danych osobowych </w:t>
      </w:r>
      <w:r w:rsidRPr="00C259D6">
        <w:rPr>
          <w:rFonts w:ascii="Arial Narrow" w:hAnsi="Arial Narrow"/>
          <w:sz w:val="22"/>
          <w:szCs w:val="22"/>
        </w:rPr>
        <w:br/>
        <w:t>w rozumieniu RODO, jak również że odpowiednio zapoznały lub zapoznają się z informacją o zasadach ich przetwarzania.</w:t>
      </w:r>
    </w:p>
    <w:p w14:paraId="25D20374" w14:textId="44477247"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Strony, ich </w:t>
      </w:r>
      <w:r w:rsidRPr="00C259D6">
        <w:rPr>
          <w:rFonts w:ascii="Arial Narrow" w:hAnsi="Arial Narrow"/>
          <w:sz w:val="22"/>
          <w:szCs w:val="22"/>
        </w:rPr>
        <w:t xml:space="preserve">pracownicy oraz wszystkie osoby związane w jakikolwiek sposób z wykonywaniem Umowy zobowiązani są </w:t>
      </w:r>
      <w:r w:rsidRPr="00C259D6">
        <w:rPr>
          <w:rFonts w:ascii="Arial Narrow" w:hAnsi="Arial Narrow"/>
          <w:sz w:val="22"/>
          <w:szCs w:val="22"/>
        </w:rPr>
        <w:lastRenderedPageBreak/>
        <w:t>do zachowania w tajemnicy wszelkich informacji uzyskanych w związku z dostępem do danych osobowych które są przetwarzane przez drugą Stronę (w tym sposobu zabezpieczenia danych osobowych).</w:t>
      </w:r>
    </w:p>
    <w:p w14:paraId="03F7F712" w14:textId="67FF25DC"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W przypadku </w:t>
      </w:r>
      <w:r w:rsidRPr="00C259D6">
        <w:rPr>
          <w:rFonts w:ascii="Arial Narrow" w:hAnsi="Arial Narrow"/>
          <w:sz w:val="22"/>
          <w:szCs w:val="22"/>
        </w:rPr>
        <w:t>powstania szkody związanej z niewykonaniem postanowień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14:paraId="5BD628C1" w14:textId="3E1D9817" w:rsidR="00063678" w:rsidRDefault="00C259D6" w:rsidP="00B57778">
      <w:pPr>
        <w:widowControl w:val="0"/>
        <w:numPr>
          <w:ilvl w:val="0"/>
          <w:numId w:val="3"/>
        </w:numPr>
        <w:tabs>
          <w:tab w:val="left" w:pos="284"/>
        </w:tabs>
        <w:suppressAutoHyphens/>
        <w:ind w:left="284" w:hanging="284"/>
        <w:jc w:val="both"/>
        <w:rPr>
          <w:rFonts w:ascii="Arial Narrow" w:hAnsi="Arial Narrow"/>
          <w:sz w:val="22"/>
          <w:szCs w:val="22"/>
        </w:rPr>
      </w:pPr>
      <w:r w:rsidRPr="00D43DDB">
        <w:rPr>
          <w:rFonts w:ascii="Arial Narrow" w:hAnsi="Arial Narrow"/>
          <w:sz w:val="22"/>
          <w:szCs w:val="22"/>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10607AAF" w14:textId="2B42599B" w:rsidR="00D43DDB" w:rsidRPr="00D43DDB" w:rsidRDefault="00D43DDB" w:rsidP="00B57778">
      <w:pPr>
        <w:widowControl w:val="0"/>
        <w:numPr>
          <w:ilvl w:val="0"/>
          <w:numId w:val="3"/>
        </w:numPr>
        <w:tabs>
          <w:tab w:val="left" w:pos="284"/>
        </w:tabs>
        <w:suppressAutoHyphens/>
        <w:ind w:left="284" w:hanging="284"/>
        <w:jc w:val="both"/>
        <w:rPr>
          <w:rFonts w:ascii="Arial Narrow" w:hAnsi="Arial Narrow"/>
          <w:sz w:val="22"/>
          <w:szCs w:val="22"/>
        </w:rPr>
      </w:pPr>
      <w:r w:rsidRPr="00D43DDB">
        <w:rPr>
          <w:rFonts w:ascii="Arial Narrow" w:hAnsi="Arial Narrow"/>
          <w:sz w:val="22"/>
          <w:szCs w:val="22"/>
        </w:rPr>
        <w:t xml:space="preserve">Informacja o zasadach przetwarzania przez ENERGA-OPERATOR S.A. danych osobowych osób, o których mowa powyżej oraz o przysługujących tym osobom prawach w związku z przetwarzaniem ich danych osobowych dostępna jest na stronie internetowej </w:t>
      </w:r>
      <w:r w:rsidRPr="00D43DDB">
        <w:rPr>
          <w:rFonts w:ascii="Arial Narrow" w:hAnsi="Arial Narrow"/>
          <w:b/>
          <w:bCs/>
          <w:sz w:val="22"/>
          <w:szCs w:val="22"/>
        </w:rPr>
        <w:t>https://energa-operator.pl/dane-osobowe/wspolpracownicy-kontrahenci</w:t>
      </w:r>
    </w:p>
    <w:p w14:paraId="147F5561" w14:textId="77777777" w:rsidR="00D43DDB" w:rsidRDefault="00D43DDB" w:rsidP="00EC3156">
      <w:pPr>
        <w:jc w:val="center"/>
        <w:rPr>
          <w:rFonts w:ascii="Arial Narrow" w:hAnsi="Arial Narrow" w:cs="Arial"/>
          <w:b/>
          <w:sz w:val="22"/>
          <w:szCs w:val="22"/>
        </w:rPr>
      </w:pPr>
    </w:p>
    <w:p w14:paraId="4616DBB1" w14:textId="3EB3D857" w:rsidR="008845DA" w:rsidRPr="002A626F" w:rsidRDefault="008845DA" w:rsidP="00EC3156">
      <w:pPr>
        <w:jc w:val="center"/>
        <w:rPr>
          <w:rFonts w:ascii="Arial Narrow" w:hAnsi="Arial Narrow" w:cs="Arial"/>
          <w:b/>
          <w:sz w:val="22"/>
          <w:szCs w:val="22"/>
        </w:rPr>
      </w:pPr>
      <w:r w:rsidRPr="002A626F">
        <w:rPr>
          <w:rFonts w:ascii="Arial Narrow" w:hAnsi="Arial Narrow" w:cs="Arial"/>
          <w:b/>
          <w:sz w:val="22"/>
          <w:szCs w:val="22"/>
        </w:rPr>
        <w:t>§4</w:t>
      </w:r>
    </w:p>
    <w:p w14:paraId="4616DBB2" w14:textId="64AAE3FF" w:rsidR="008845DA" w:rsidRPr="002A626F" w:rsidRDefault="009A71E9" w:rsidP="00EC3156">
      <w:pPr>
        <w:jc w:val="center"/>
        <w:rPr>
          <w:rFonts w:ascii="Arial Narrow" w:hAnsi="Arial Narrow" w:cs="Arial"/>
          <w:b/>
          <w:sz w:val="22"/>
          <w:szCs w:val="22"/>
        </w:rPr>
      </w:pPr>
      <w:r>
        <w:rPr>
          <w:rFonts w:ascii="Arial Narrow" w:hAnsi="Arial Narrow" w:cs="Arial"/>
          <w:b/>
          <w:sz w:val="22"/>
          <w:szCs w:val="22"/>
        </w:rPr>
        <w:t xml:space="preserve">WARTOŚĆ UMOWY </w:t>
      </w:r>
    </w:p>
    <w:p w14:paraId="4616DBB3" w14:textId="77777777" w:rsidR="008845DA" w:rsidRPr="002A626F" w:rsidRDefault="008845DA" w:rsidP="00EC3156">
      <w:pPr>
        <w:jc w:val="center"/>
        <w:rPr>
          <w:rFonts w:ascii="Arial Narrow" w:hAnsi="Arial Narrow" w:cs="Arial"/>
          <w:b/>
          <w:sz w:val="22"/>
          <w:szCs w:val="22"/>
        </w:rPr>
      </w:pPr>
    </w:p>
    <w:p w14:paraId="398BA47F" w14:textId="1E87B898" w:rsidR="009A71E9" w:rsidRDefault="009A71E9"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 xml:space="preserve">Łączna wartość netto prac zleconych przez Zamawiającego </w:t>
      </w:r>
      <w:r w:rsidRPr="009A71E9">
        <w:rPr>
          <w:rFonts w:ascii="Arial Narrow" w:hAnsi="Arial Narrow" w:cs="Arial"/>
          <w:sz w:val="22"/>
          <w:szCs w:val="22"/>
        </w:rPr>
        <w:t xml:space="preserve">w ramach poszczególnych Zleceń do Umowy nie przekroczy kwoty: </w:t>
      </w:r>
      <w:r w:rsidRPr="009A71E9">
        <w:rPr>
          <w:rFonts w:ascii="Arial Narrow" w:hAnsi="Arial Narrow" w:cs="Arial"/>
          <w:b/>
          <w:bCs/>
          <w:sz w:val="22"/>
          <w:szCs w:val="22"/>
        </w:rPr>
        <w:t>………………….</w:t>
      </w:r>
      <w:r w:rsidRPr="009A71E9">
        <w:rPr>
          <w:rFonts w:ascii="Arial Narrow" w:hAnsi="Arial Narrow" w:cs="Arial"/>
          <w:sz w:val="22"/>
          <w:szCs w:val="22"/>
        </w:rPr>
        <w:t xml:space="preserve"> </w:t>
      </w:r>
      <w:r w:rsidRPr="009A71E9">
        <w:rPr>
          <w:rFonts w:ascii="Arial Narrow" w:hAnsi="Arial Narrow" w:cs="Arial"/>
          <w:b/>
          <w:bCs/>
          <w:sz w:val="22"/>
          <w:szCs w:val="22"/>
        </w:rPr>
        <w:t xml:space="preserve">zł  </w:t>
      </w:r>
      <w:r w:rsidRPr="009A71E9">
        <w:rPr>
          <w:rFonts w:ascii="Arial Narrow" w:hAnsi="Arial Narrow" w:cs="Arial"/>
          <w:sz w:val="22"/>
          <w:szCs w:val="22"/>
        </w:rPr>
        <w:t>(słownie: ………………………………………………….. złotych i 00/100) (</w:t>
      </w:r>
      <w:r w:rsidRPr="009A71E9">
        <w:rPr>
          <w:rFonts w:ascii="Arial Narrow" w:hAnsi="Arial Narrow" w:cs="Arial"/>
          <w:b/>
          <w:bCs/>
          <w:sz w:val="22"/>
          <w:szCs w:val="22"/>
        </w:rPr>
        <w:t>tzw. limit zamówienia</w:t>
      </w:r>
      <w:r w:rsidRPr="009A71E9">
        <w:rPr>
          <w:rFonts w:ascii="Arial Narrow" w:hAnsi="Arial Narrow" w:cs="Arial"/>
          <w:sz w:val="22"/>
          <w:szCs w:val="22"/>
        </w:rPr>
        <w:t>).</w:t>
      </w:r>
      <w:r w:rsidR="00EB79ED">
        <w:rPr>
          <w:rFonts w:ascii="Arial Narrow" w:hAnsi="Arial Narrow" w:cs="Arial"/>
          <w:sz w:val="22"/>
          <w:szCs w:val="22"/>
        </w:rPr>
        <w:t xml:space="preserve"> Wartość pojedynczego Zlecenia wynosi netto ………. Zł (słownie …………….).</w:t>
      </w:r>
    </w:p>
    <w:p w14:paraId="57C15F5B" w14:textId="77777777" w:rsidR="00EB79ED" w:rsidRDefault="00EB79ED" w:rsidP="00EB79ED">
      <w:pPr>
        <w:widowControl w:val="0"/>
        <w:suppressAutoHyphens/>
        <w:jc w:val="both"/>
        <w:rPr>
          <w:rFonts w:ascii="Arial Narrow" w:hAnsi="Arial Narrow" w:cs="Arial"/>
          <w:sz w:val="22"/>
          <w:szCs w:val="22"/>
        </w:rPr>
      </w:pPr>
    </w:p>
    <w:p w14:paraId="4889235E" w14:textId="27351213" w:rsidR="00FD2971" w:rsidRPr="009A71E9" w:rsidRDefault="009A71E9" w:rsidP="00FD2971">
      <w:pPr>
        <w:widowControl w:val="0"/>
        <w:suppressAutoHyphens/>
        <w:ind w:left="426"/>
        <w:jc w:val="both"/>
        <w:rPr>
          <w:rFonts w:ascii="Arial Narrow" w:hAnsi="Arial Narrow" w:cs="Arial"/>
          <w:sz w:val="22"/>
          <w:szCs w:val="22"/>
        </w:rPr>
      </w:pPr>
      <w:r>
        <w:rPr>
          <w:rFonts w:ascii="Arial Narrow" w:hAnsi="Arial Narrow" w:cs="Arial"/>
          <w:sz w:val="22"/>
          <w:szCs w:val="22"/>
        </w:rPr>
        <w:t xml:space="preserve">Gdy łączna </w:t>
      </w:r>
      <w:r w:rsidRPr="009A71E9">
        <w:rPr>
          <w:rFonts w:ascii="Arial Narrow" w:hAnsi="Arial Narrow" w:cs="Arial"/>
          <w:sz w:val="22"/>
          <w:szCs w:val="22"/>
        </w:rPr>
        <w:t xml:space="preserve">wartość netto zleconych przez Zamawiającego prac osiągnie kwotę określoną powyżej w zdaniu pierwszym, Umowa wygasa (warunek rozwiązujący) z zastrzeżeniem </w:t>
      </w:r>
      <w:bookmarkStart w:id="0" w:name="_Hlk159915478"/>
      <w:r w:rsidRPr="009A71E9">
        <w:rPr>
          <w:rFonts w:ascii="Arial Narrow" w:hAnsi="Arial Narrow" w:cs="Arial"/>
          <w:sz w:val="22"/>
          <w:szCs w:val="22"/>
        </w:rPr>
        <w:t>§ 1 ust.</w:t>
      </w:r>
      <w:bookmarkEnd w:id="0"/>
      <w:r w:rsidRPr="009A71E9">
        <w:rPr>
          <w:rFonts w:ascii="Arial Narrow" w:hAnsi="Arial Narrow" w:cs="Arial"/>
          <w:sz w:val="22"/>
          <w:szCs w:val="22"/>
        </w:rPr>
        <w:t>3. W przypadku, gdy Zamawiający nie zleci Wykonawcy w okresie obowiązywania umowy prac o w/w łącznej wartości netto, Wykonawca nie ma prawa żądać od Zamawiającego zlecenia takich prac, ani też wysunąć żądania odszkodowania z tego tytułu. Wynagrodzenie Wykonawcy za prawidłowo zrealizowane Zlecenie naliczane będzie każdorazowo według cen jednostkowych netto wynikających z Załącznika nr 2 do Umowy.</w:t>
      </w:r>
    </w:p>
    <w:p w14:paraId="76695219" w14:textId="7F9A89B9" w:rsidR="00FD2971" w:rsidRDefault="00FD2971"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 xml:space="preserve">Wynagrodzenie określone </w:t>
      </w:r>
      <w:r w:rsidR="00D56984" w:rsidRPr="00D56984">
        <w:rPr>
          <w:rFonts w:ascii="Arial Narrow" w:hAnsi="Arial Narrow" w:cs="Arial"/>
          <w:sz w:val="22"/>
          <w:szCs w:val="22"/>
        </w:rPr>
        <w:t>w ust. 1, jest wynagrodzeniem netto i powiększone zostanie o należny podatek od towarów i usług zgodnie z obowiązującymi w tym zakresie przepisami prawa</w:t>
      </w:r>
      <w:r w:rsidR="00D56984">
        <w:rPr>
          <w:rFonts w:ascii="Arial Narrow" w:hAnsi="Arial Narrow" w:cs="Arial"/>
          <w:sz w:val="22"/>
          <w:szCs w:val="22"/>
        </w:rPr>
        <w:t>.</w:t>
      </w:r>
    </w:p>
    <w:p w14:paraId="66A27F28" w14:textId="040E022C" w:rsidR="00D56984" w:rsidRDefault="00D56984"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 xml:space="preserve">Podstawą </w:t>
      </w:r>
      <w:r w:rsidRPr="00D56984">
        <w:rPr>
          <w:rFonts w:ascii="Arial Narrow" w:hAnsi="Arial Narrow" w:cs="Arial"/>
          <w:sz w:val="22"/>
          <w:szCs w:val="22"/>
        </w:rPr>
        <w:t xml:space="preserve">płatności będzie </w:t>
      </w:r>
      <w:r w:rsidR="00EB79ED">
        <w:rPr>
          <w:rFonts w:ascii="Arial Narrow" w:hAnsi="Arial Narrow" w:cs="Arial"/>
          <w:sz w:val="22"/>
          <w:szCs w:val="22"/>
        </w:rPr>
        <w:t>podpisany przez Zamawiającego: P</w:t>
      </w:r>
      <w:r w:rsidRPr="00D56984">
        <w:rPr>
          <w:rFonts w:ascii="Arial Narrow" w:hAnsi="Arial Narrow" w:cs="Arial"/>
          <w:sz w:val="22"/>
          <w:szCs w:val="22"/>
        </w:rPr>
        <w:t xml:space="preserve">rotokół </w:t>
      </w:r>
      <w:r w:rsidR="00EB79ED">
        <w:rPr>
          <w:rFonts w:ascii="Arial Narrow" w:hAnsi="Arial Narrow" w:cs="Arial"/>
          <w:sz w:val="22"/>
          <w:szCs w:val="22"/>
        </w:rPr>
        <w:t xml:space="preserve">odbioru robót </w:t>
      </w:r>
      <w:r w:rsidRPr="00D56984">
        <w:rPr>
          <w:rFonts w:ascii="Arial Narrow" w:hAnsi="Arial Narrow" w:cs="Arial"/>
          <w:sz w:val="22"/>
          <w:szCs w:val="22"/>
        </w:rPr>
        <w:t>dla pojedynczego zlecenia</w:t>
      </w:r>
      <w:r>
        <w:rPr>
          <w:rFonts w:ascii="Arial Narrow" w:hAnsi="Arial Narrow" w:cs="Arial"/>
          <w:sz w:val="22"/>
          <w:szCs w:val="22"/>
        </w:rPr>
        <w:t>.</w:t>
      </w:r>
    </w:p>
    <w:p w14:paraId="43A97BCA" w14:textId="12B7B4C4" w:rsidR="00D56984" w:rsidRDefault="00D56984"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Dane adresowe do wystawienia faktury:</w:t>
      </w:r>
    </w:p>
    <w:p w14:paraId="2C9E6E37" w14:textId="5A5079AB" w:rsidR="00D56984" w:rsidRDefault="00D56984" w:rsidP="00D56984">
      <w:pPr>
        <w:widowControl w:val="0"/>
        <w:suppressAutoHyphens/>
        <w:ind w:left="426"/>
        <w:jc w:val="both"/>
        <w:rPr>
          <w:rFonts w:ascii="Arial Narrow" w:hAnsi="Arial Narrow" w:cs="Arial"/>
          <w:sz w:val="22"/>
          <w:szCs w:val="22"/>
        </w:rPr>
      </w:pPr>
      <w:r>
        <w:rPr>
          <w:rFonts w:ascii="Arial Narrow" w:hAnsi="Arial Narrow" w:cs="Arial"/>
          <w:sz w:val="22"/>
          <w:szCs w:val="22"/>
        </w:rPr>
        <w:t>Energa-Operator S.A., 80-557 Gdańsk, ul. Marynarki Polskiej 130, NIP: 583-000-11-90, Oddział w …….ul………….</w:t>
      </w:r>
    </w:p>
    <w:p w14:paraId="7407598D" w14:textId="77777777" w:rsidR="00C070ED" w:rsidRDefault="00C070ED" w:rsidP="00EC3156">
      <w:pPr>
        <w:jc w:val="center"/>
        <w:rPr>
          <w:rFonts w:ascii="Arial Narrow" w:hAnsi="Arial Narrow" w:cs="Arial"/>
          <w:b/>
          <w:sz w:val="22"/>
          <w:szCs w:val="22"/>
        </w:rPr>
      </w:pPr>
    </w:p>
    <w:p w14:paraId="4616DBBD" w14:textId="7865CA1B" w:rsidR="008845DA" w:rsidRPr="002A626F" w:rsidRDefault="008845DA" w:rsidP="008368DB">
      <w:pPr>
        <w:jc w:val="center"/>
        <w:rPr>
          <w:rFonts w:ascii="Arial Narrow" w:hAnsi="Arial Narrow" w:cs="Arial"/>
          <w:b/>
          <w:sz w:val="22"/>
          <w:szCs w:val="22"/>
        </w:rPr>
      </w:pPr>
      <w:r w:rsidRPr="002A626F">
        <w:rPr>
          <w:rFonts w:ascii="Arial Narrow" w:hAnsi="Arial Narrow" w:cs="Arial"/>
          <w:b/>
          <w:sz w:val="22"/>
          <w:szCs w:val="22"/>
        </w:rPr>
        <w:t>§5</w:t>
      </w:r>
    </w:p>
    <w:p w14:paraId="4616DBBE" w14:textId="17619408" w:rsidR="008845DA" w:rsidRDefault="00D56984" w:rsidP="00EC3156">
      <w:pPr>
        <w:tabs>
          <w:tab w:val="left" w:pos="720"/>
        </w:tabs>
        <w:jc w:val="center"/>
        <w:rPr>
          <w:rFonts w:ascii="Arial Narrow" w:hAnsi="Arial Narrow" w:cs="Arial"/>
          <w:b/>
          <w:sz w:val="22"/>
          <w:szCs w:val="22"/>
        </w:rPr>
      </w:pPr>
      <w:r>
        <w:rPr>
          <w:rFonts w:ascii="Arial Narrow" w:hAnsi="Arial Narrow" w:cs="Arial"/>
          <w:b/>
          <w:sz w:val="22"/>
          <w:szCs w:val="22"/>
        </w:rPr>
        <w:t>KARY UMOWNE I ODSZKODOWANIA</w:t>
      </w:r>
    </w:p>
    <w:p w14:paraId="1578B733" w14:textId="77777777" w:rsidR="00D14BE0" w:rsidRDefault="00D14BE0" w:rsidP="00EC3156">
      <w:pPr>
        <w:tabs>
          <w:tab w:val="left" w:pos="720"/>
        </w:tabs>
        <w:jc w:val="center"/>
        <w:rPr>
          <w:rFonts w:ascii="Arial Narrow" w:hAnsi="Arial Narrow" w:cs="Arial"/>
          <w:b/>
          <w:sz w:val="22"/>
          <w:szCs w:val="22"/>
        </w:rPr>
      </w:pPr>
    </w:p>
    <w:p w14:paraId="408E71F9" w14:textId="2110A93B" w:rsidR="008368DB" w:rsidRDefault="00D56984" w:rsidP="00D56984">
      <w:pPr>
        <w:tabs>
          <w:tab w:val="left" w:pos="193"/>
          <w:tab w:val="left" w:pos="720"/>
        </w:tabs>
        <w:rPr>
          <w:rFonts w:ascii="Arial Narrow" w:hAnsi="Arial Narrow" w:cs="Arial"/>
          <w:sz w:val="22"/>
          <w:szCs w:val="22"/>
        </w:rPr>
      </w:pPr>
      <w:r>
        <w:rPr>
          <w:rFonts w:ascii="Arial Narrow" w:hAnsi="Arial Narrow" w:cs="Arial"/>
          <w:sz w:val="22"/>
          <w:szCs w:val="22"/>
        </w:rPr>
        <w:t xml:space="preserve">W razie </w:t>
      </w:r>
      <w:r w:rsidRPr="00D56984">
        <w:rPr>
          <w:rFonts w:ascii="Arial Narrow" w:hAnsi="Arial Narrow" w:cs="Arial"/>
          <w:sz w:val="22"/>
          <w:szCs w:val="22"/>
        </w:rPr>
        <w:t xml:space="preserve">niewykonania lub nienależytego wykonania poszczególnych Zleceń Wykonawca zobowiązany będzie do zapłaty na rzecz Zamawiającego kar umownych na zasadach i </w:t>
      </w:r>
      <w:r w:rsidRPr="00D43DDB">
        <w:rPr>
          <w:rFonts w:ascii="Arial Narrow" w:hAnsi="Arial Narrow" w:cs="Arial"/>
          <w:sz w:val="22"/>
          <w:szCs w:val="22"/>
        </w:rPr>
        <w:t>w wysokości określonej w</w:t>
      </w:r>
      <w:r w:rsidR="00D43DDB">
        <w:rPr>
          <w:rFonts w:ascii="Arial Narrow" w:hAnsi="Arial Narrow" w:cs="Arial"/>
          <w:sz w:val="22"/>
          <w:szCs w:val="22"/>
        </w:rPr>
        <w:t xml:space="preserve"> OWU (</w:t>
      </w:r>
      <w:r w:rsidR="00D43DDB" w:rsidRPr="00D43DDB">
        <w:rPr>
          <w:rFonts w:ascii="Arial Narrow" w:hAnsi="Arial Narrow" w:cs="Arial"/>
          <w:sz w:val="22"/>
          <w:szCs w:val="22"/>
        </w:rPr>
        <w:t>w wersji zgodnej z § 1 ust. 7. c) niniejszej umowy)</w:t>
      </w:r>
      <w:r w:rsidRPr="00D43DDB">
        <w:rPr>
          <w:rFonts w:ascii="Arial Narrow" w:hAnsi="Arial Narrow" w:cs="Arial"/>
          <w:sz w:val="22"/>
          <w:szCs w:val="22"/>
        </w:rPr>
        <w:t xml:space="preserve"> </w:t>
      </w:r>
    </w:p>
    <w:p w14:paraId="11B98569" w14:textId="32534BC4" w:rsidR="00D56984" w:rsidRPr="002A626F" w:rsidRDefault="00D56984" w:rsidP="00D56984">
      <w:pPr>
        <w:tabs>
          <w:tab w:val="left" w:pos="193"/>
          <w:tab w:val="left" w:pos="720"/>
        </w:tabs>
        <w:rPr>
          <w:rFonts w:ascii="Arial Narrow" w:hAnsi="Arial Narrow" w:cs="Arial"/>
          <w:b/>
          <w:sz w:val="22"/>
          <w:szCs w:val="22"/>
        </w:rPr>
      </w:pPr>
      <w:r>
        <w:rPr>
          <w:rFonts w:ascii="Arial Narrow" w:hAnsi="Arial Narrow" w:cs="Arial"/>
          <w:b/>
          <w:sz w:val="22"/>
          <w:szCs w:val="22"/>
        </w:rPr>
        <w:tab/>
      </w:r>
    </w:p>
    <w:p w14:paraId="4616DBBF" w14:textId="49860D12" w:rsidR="008845DA" w:rsidRDefault="008368DB" w:rsidP="008368DB">
      <w:pPr>
        <w:jc w:val="center"/>
        <w:rPr>
          <w:rFonts w:ascii="Arial Narrow" w:hAnsi="Arial Narrow" w:cs="Arial"/>
          <w:b/>
          <w:sz w:val="22"/>
          <w:szCs w:val="22"/>
        </w:rPr>
      </w:pPr>
      <w:r w:rsidRPr="008368DB">
        <w:rPr>
          <w:rFonts w:ascii="Arial Narrow" w:hAnsi="Arial Narrow" w:cs="Arial"/>
          <w:b/>
          <w:sz w:val="22"/>
          <w:szCs w:val="22"/>
        </w:rPr>
        <w:t>§6</w:t>
      </w:r>
    </w:p>
    <w:p w14:paraId="36B04B26" w14:textId="40296420" w:rsidR="00D43DDB" w:rsidRDefault="00D43DDB" w:rsidP="008368DB">
      <w:pPr>
        <w:jc w:val="center"/>
        <w:rPr>
          <w:rFonts w:ascii="Arial Narrow" w:hAnsi="Arial Narrow" w:cs="Arial"/>
          <w:b/>
          <w:sz w:val="22"/>
          <w:szCs w:val="22"/>
        </w:rPr>
      </w:pPr>
      <w:r>
        <w:rPr>
          <w:rFonts w:ascii="Arial Narrow" w:hAnsi="Arial Narrow" w:cs="Arial"/>
          <w:b/>
          <w:sz w:val="22"/>
          <w:szCs w:val="22"/>
        </w:rPr>
        <w:t>POWIERZENIE DANYCH OSOBOWYCH</w:t>
      </w:r>
    </w:p>
    <w:p w14:paraId="0EF2F4F9" w14:textId="77777777" w:rsidR="00D43DDB" w:rsidRPr="008368DB" w:rsidRDefault="00D43DDB" w:rsidP="008368DB">
      <w:pPr>
        <w:jc w:val="center"/>
        <w:rPr>
          <w:rFonts w:ascii="Arial Narrow" w:hAnsi="Arial Narrow" w:cs="Arial"/>
          <w:b/>
          <w:sz w:val="22"/>
          <w:szCs w:val="22"/>
        </w:rPr>
      </w:pPr>
    </w:p>
    <w:p w14:paraId="251C85EC" w14:textId="72D9CE5A" w:rsidR="00597598" w:rsidRDefault="008368DB" w:rsidP="00525285">
      <w:pPr>
        <w:pStyle w:val="Akapitzlist"/>
        <w:numPr>
          <w:ilvl w:val="0"/>
          <w:numId w:val="7"/>
        </w:numPr>
        <w:ind w:left="284" w:hanging="284"/>
        <w:rPr>
          <w:rFonts w:ascii="Arial Narrow" w:hAnsi="Arial Narrow" w:cs="Arial"/>
          <w:sz w:val="22"/>
          <w:szCs w:val="22"/>
        </w:rPr>
      </w:pPr>
      <w:r>
        <w:rPr>
          <w:rFonts w:ascii="Arial Narrow" w:hAnsi="Arial Narrow" w:cs="Arial"/>
          <w:sz w:val="22"/>
          <w:szCs w:val="22"/>
        </w:rPr>
        <w:t xml:space="preserve">Zamawiający </w:t>
      </w:r>
      <w:r w:rsidRPr="008368DB">
        <w:rPr>
          <w:rFonts w:ascii="Arial Narrow" w:hAnsi="Arial Narrow" w:cs="Arial"/>
          <w:sz w:val="22"/>
          <w:szCs w:val="22"/>
        </w:rPr>
        <w:t>powierza przetwarzanie, a Wykonawca przyjmuje do przetwarzania na udokumentowane polecenie Zamawiającego dane osobowe, zgodnie z prawem i postanowieniami Umowy. Strony ustalają następujący zakres powierzenia danych osobowych:</w:t>
      </w:r>
    </w:p>
    <w:p w14:paraId="28CE43D7" w14:textId="656B44AE" w:rsidR="008368DB" w:rsidRDefault="008368DB" w:rsidP="00525285">
      <w:pPr>
        <w:pStyle w:val="Akapitzlist"/>
        <w:numPr>
          <w:ilvl w:val="0"/>
          <w:numId w:val="8"/>
        </w:numPr>
        <w:rPr>
          <w:rFonts w:ascii="Arial Narrow" w:hAnsi="Arial Narrow" w:cs="Arial"/>
          <w:sz w:val="22"/>
          <w:szCs w:val="22"/>
        </w:rPr>
      </w:pPr>
      <w:r>
        <w:rPr>
          <w:rFonts w:ascii="Arial Narrow" w:hAnsi="Arial Narrow" w:cs="Arial"/>
          <w:sz w:val="22"/>
          <w:szCs w:val="22"/>
        </w:rPr>
        <w:t xml:space="preserve">przedmiot Umowy, </w:t>
      </w:r>
      <w:r w:rsidRPr="008368DB">
        <w:rPr>
          <w:rFonts w:ascii="Arial Narrow" w:hAnsi="Arial Narrow" w:cs="Arial"/>
          <w:sz w:val="22"/>
          <w:szCs w:val="22"/>
        </w:rPr>
        <w:t xml:space="preserve">charakter oraz cel przetwarzania – przetwarzanie danych osobowych przez Wykonawcę </w:t>
      </w:r>
      <w:r w:rsidRPr="008368DB">
        <w:rPr>
          <w:rFonts w:ascii="Arial Narrow" w:hAnsi="Arial Narrow" w:cs="Arial"/>
          <w:sz w:val="22"/>
          <w:szCs w:val="22"/>
        </w:rPr>
        <w:br/>
        <w:t>w związku z realizacją Umowy w formie elektronicznej, w systemach informatycznych oraz w formie papierowej poprzez zbieranie, utrwalanie, porządkowanie, przechowywanie i wykorzystywanie do celów wskazanych w Umowie;</w:t>
      </w:r>
    </w:p>
    <w:p w14:paraId="1B7047FF" w14:textId="77777777" w:rsidR="00A94796" w:rsidRDefault="008368DB" w:rsidP="00525285">
      <w:pPr>
        <w:pStyle w:val="Akapitzlist"/>
        <w:numPr>
          <w:ilvl w:val="0"/>
          <w:numId w:val="8"/>
        </w:numPr>
        <w:rPr>
          <w:rFonts w:ascii="Arial Narrow" w:hAnsi="Arial Narrow" w:cs="Arial"/>
          <w:sz w:val="22"/>
          <w:szCs w:val="22"/>
        </w:rPr>
      </w:pPr>
      <w:r>
        <w:rPr>
          <w:rFonts w:ascii="Arial Narrow" w:hAnsi="Arial Narrow" w:cs="Arial"/>
          <w:sz w:val="22"/>
          <w:szCs w:val="22"/>
        </w:rPr>
        <w:t xml:space="preserve">rodzaj danych </w:t>
      </w:r>
      <w:r w:rsidRPr="008368DB">
        <w:rPr>
          <w:rFonts w:ascii="Arial Narrow" w:hAnsi="Arial Narrow" w:cs="Arial"/>
          <w:sz w:val="22"/>
          <w:szCs w:val="22"/>
        </w:rPr>
        <w:t xml:space="preserve">osobowych – dane osób fizycznych związanych z realizacją prac udzielonych w ramach Umowy, tj.: imię i nazwisko (w tym nazwisko rodowe), imiona rodziców, adres, dane teleadresowe (m.in. numer telefonu, </w:t>
      </w:r>
      <w:r w:rsidRPr="008368DB">
        <w:rPr>
          <w:rFonts w:ascii="Arial Narrow" w:hAnsi="Arial Narrow" w:cs="Arial"/>
          <w:sz w:val="22"/>
          <w:szCs w:val="22"/>
        </w:rPr>
        <w:lastRenderedPageBreak/>
        <w:t>adres poczty elektronicznej), PESEL, NIP, nr dowodu osobistego/nr paszportu, nr prawo jazdy, nr świadectwa kwalifikacyjnego lub uprawnień, numer rachunku bankowego, numer księgi wieczystej, numer ewidencyjny działki w rejestrze gruntów, pozostałe dane osobowe ujawnione w dokumentacji budowlanej, w tym przez urzędy w decyzjach administracyjnych</w:t>
      </w:r>
      <w:r w:rsidR="00A94796">
        <w:rPr>
          <w:rFonts w:ascii="Arial Narrow" w:hAnsi="Arial Narrow" w:cs="Arial"/>
          <w:sz w:val="22"/>
          <w:szCs w:val="22"/>
        </w:rPr>
        <w:t>;</w:t>
      </w:r>
    </w:p>
    <w:p w14:paraId="5F36AC4A" w14:textId="421EA0F8" w:rsidR="008368DB" w:rsidRDefault="00A94796" w:rsidP="00525285">
      <w:pPr>
        <w:pStyle w:val="Akapitzlist"/>
        <w:numPr>
          <w:ilvl w:val="0"/>
          <w:numId w:val="8"/>
        </w:numPr>
        <w:rPr>
          <w:rFonts w:ascii="Arial Narrow" w:hAnsi="Arial Narrow" w:cs="Arial"/>
          <w:sz w:val="22"/>
          <w:szCs w:val="22"/>
        </w:rPr>
      </w:pPr>
      <w:r>
        <w:rPr>
          <w:rFonts w:ascii="Arial Narrow" w:hAnsi="Arial Narrow" w:cs="Arial"/>
          <w:sz w:val="22"/>
          <w:szCs w:val="22"/>
        </w:rPr>
        <w:t xml:space="preserve">kategorie </w:t>
      </w:r>
      <w:r w:rsidRPr="00A94796">
        <w:rPr>
          <w:rFonts w:ascii="Arial Narrow" w:hAnsi="Arial Narrow" w:cs="Arial"/>
          <w:sz w:val="22"/>
          <w:szCs w:val="22"/>
        </w:rPr>
        <w:t xml:space="preserve">osób których dane dotyczą – właściciele gruntów lub ich pełnomocnicy, odbiorcy energii elektrycznej, osoby ujawnione w dokumentacji budowlanej, w tym przez urzędy w decyzjach administracyjnych, pozostałe osoby fizyczne których dane zostaną powierzone do przetwarzania </w:t>
      </w:r>
      <w:r w:rsidRPr="00A94796">
        <w:rPr>
          <w:rFonts w:ascii="Arial Narrow" w:hAnsi="Arial Narrow" w:cs="Arial"/>
          <w:sz w:val="22"/>
          <w:szCs w:val="22"/>
        </w:rPr>
        <w:br/>
        <w:t>w celu realizacji Umowy.</w:t>
      </w:r>
    </w:p>
    <w:p w14:paraId="2C1215FF" w14:textId="5344504B"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Zakres powierzenia, wskazany </w:t>
      </w:r>
      <w:r w:rsidRPr="00A94796">
        <w:rPr>
          <w:rFonts w:ascii="Arial Narrow" w:hAnsi="Arial Narrow" w:cs="Arial"/>
          <w:sz w:val="22"/>
          <w:szCs w:val="22"/>
        </w:rPr>
        <w:t>powyżej w ust. 1 lit. b) i c) może zostać w każdym momencie rozszerzony lub ograniczony przez Zamawiającego.</w:t>
      </w:r>
    </w:p>
    <w:p w14:paraId="7EC93086" w14:textId="71666F1D"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Strony </w:t>
      </w:r>
      <w:r w:rsidRPr="00A94796">
        <w:rPr>
          <w:rFonts w:ascii="Arial Narrow" w:hAnsi="Arial Narrow" w:cs="Arial"/>
          <w:sz w:val="22"/>
          <w:szCs w:val="22"/>
        </w:rPr>
        <w:t>postanawiają, że celem przetwarzania ww. danych jest wyłącznie realizacja Umowy. Dane będą przetwarzane przez okres obowiązywania Umowy w zakresie czynności dotyczących powierzonych danych. Przetwarzanie przez niego powierzonych danych osobowych w szerszym zakresie lub dla realizacji innych celów</w:t>
      </w:r>
      <w:r>
        <w:rPr>
          <w:rFonts w:ascii="Arial Narrow" w:hAnsi="Arial Narrow" w:cs="Arial"/>
          <w:sz w:val="22"/>
          <w:szCs w:val="22"/>
        </w:rPr>
        <w:t xml:space="preserve"> </w:t>
      </w:r>
      <w:r w:rsidRPr="00A94796">
        <w:rPr>
          <w:rFonts w:ascii="Arial Narrow" w:hAnsi="Arial Narrow" w:cs="Arial"/>
          <w:sz w:val="22"/>
          <w:szCs w:val="22"/>
        </w:rPr>
        <w:t>niż wskazane w Umowie, przy braku dysponowania odpowiednią podstawą prawną, będzie stanowiło naruszenie przepisów RODO oraz postanowień Umowy. Tym samym może stanowić podstawę do jej wypowiedzenia w trybie natychmiastowym oraz wyciągnięcia konsekwencji z niej wynikających lub przewidzianych przepisami prawa</w:t>
      </w:r>
      <w:r>
        <w:rPr>
          <w:rFonts w:ascii="Arial Narrow" w:hAnsi="Arial Narrow" w:cs="Arial"/>
          <w:sz w:val="22"/>
          <w:szCs w:val="22"/>
        </w:rPr>
        <w:t>.</w:t>
      </w:r>
    </w:p>
    <w:p w14:paraId="01C1A5BF" w14:textId="09084E32"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Wykonawca </w:t>
      </w:r>
      <w:r w:rsidRPr="00A94796">
        <w:rPr>
          <w:rFonts w:ascii="Arial Narrow" w:hAnsi="Arial Narrow" w:cs="Arial"/>
          <w:sz w:val="22"/>
          <w:szCs w:val="22"/>
        </w:rPr>
        <w:t>może powierzyć przetwarzanie danych osobowych, objętych niniejszą Umową innej osobie lub Podwykonawcy (zwanym dalej „dalszym podmiotem przetwarzającym”). Wykonawca zobowiązany jest poinformować z wyprzedzeniem Zamawiającego jakiemu Podwykonawcy powierzył przetwarzanie danych osobowych.</w:t>
      </w:r>
    </w:p>
    <w:p w14:paraId="1EAC9B80" w14:textId="32F6A8C7"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Za działania </w:t>
      </w:r>
      <w:r w:rsidRPr="00A94796">
        <w:rPr>
          <w:rFonts w:ascii="Arial Narrow" w:hAnsi="Arial Narrow" w:cs="Arial"/>
          <w:sz w:val="22"/>
          <w:szCs w:val="22"/>
        </w:rPr>
        <w:t xml:space="preserve">i zaniechania osób trzecich w razie dalszego powierzenia wykonania czynności, o których mowa </w:t>
      </w:r>
      <w:r w:rsidRPr="00A94796">
        <w:rPr>
          <w:rFonts w:ascii="Arial Narrow" w:hAnsi="Arial Narrow" w:cs="Arial"/>
          <w:sz w:val="22"/>
          <w:szCs w:val="22"/>
        </w:rPr>
        <w:br/>
        <w:t>w ust. 4, Wykonawca ponosi taką samą odpowiedzialność jak za swoje własne działania i zaniechania.</w:t>
      </w:r>
    </w:p>
    <w:p w14:paraId="3BB5AD2A" w14:textId="35AFBB6E"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Wykonawca </w:t>
      </w:r>
      <w:r w:rsidRPr="00A94796">
        <w:rPr>
          <w:rFonts w:ascii="Arial Narrow" w:hAnsi="Arial Narrow" w:cs="Arial"/>
          <w:sz w:val="22"/>
          <w:szCs w:val="22"/>
        </w:rPr>
        <w:t xml:space="preserve">zobowiązany jest do uzyskania od osób upoważnionych do przetwarzania danych osobowych </w:t>
      </w:r>
      <w:r w:rsidRPr="00A94796">
        <w:rPr>
          <w:rFonts w:ascii="Arial Narrow" w:hAnsi="Arial Narrow" w:cs="Arial"/>
          <w:sz w:val="22"/>
          <w:szCs w:val="22"/>
        </w:rPr>
        <w:br/>
        <w:t>u Wykonawcy odrębne oświadczenie o tym, że zachowają przetwarzane dane w tajemnicy oraz przetwarzanie przez nich danych osobowych będzie następowało wyłącznie w celu i zakresie określonym w Umowie, i wyłącznie na polecenie Wykonawcy chyba, że przetwarzanie jest wymagane przez właściwe przepisy krajowe lub unijne. Wykonawca jest uprawniony do upoważnienie osób działających na jego rzecz, do przetwarzania danych osobowych.</w:t>
      </w:r>
    </w:p>
    <w:p w14:paraId="31B63837" w14:textId="4FAF8E01"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Uwzględniając </w:t>
      </w:r>
      <w:r w:rsidRPr="00A94796">
        <w:rPr>
          <w:rFonts w:ascii="Arial Narrow" w:hAnsi="Arial Narrow" w:cs="Arial"/>
          <w:sz w:val="22"/>
          <w:szCs w:val="22"/>
        </w:rPr>
        <w:t xml:space="preserve">stan wiedzy technicznej, koszt wdrażania oraz charakter, zakres, kontekst i cele przetwarzania oraz ryzyko naruszenia praw lub wolności osób fizycznych o różnym prawdopodobieństwie wystąpienia i wadze zagrożenia, Wykonawca zobowiązany jest do wdrożenia wszelkich odpowiednich środków technicznych </w:t>
      </w:r>
      <w:r w:rsidRPr="00A94796">
        <w:rPr>
          <w:rFonts w:ascii="Arial Narrow" w:hAnsi="Arial Narrow" w:cs="Arial"/>
          <w:sz w:val="22"/>
          <w:szCs w:val="22"/>
        </w:rPr>
        <w:br/>
        <w:t>i organizacyjnych, aby zapewnić stopień bezpieczeństwa odpowiadający temu ryzyku.</w:t>
      </w:r>
    </w:p>
    <w:p w14:paraId="26A86F22" w14:textId="77777777" w:rsidR="005B3919" w:rsidRDefault="005B3919" w:rsidP="005B3919">
      <w:pPr>
        <w:pStyle w:val="Akapitzlist"/>
        <w:ind w:left="284"/>
        <w:jc w:val="both"/>
        <w:rPr>
          <w:rFonts w:ascii="Arial Narrow" w:hAnsi="Arial Narrow" w:cs="Arial"/>
          <w:sz w:val="22"/>
          <w:szCs w:val="22"/>
        </w:rPr>
      </w:pPr>
    </w:p>
    <w:p w14:paraId="027C06CA" w14:textId="13BD4C42" w:rsidR="005B3919" w:rsidRPr="005B3919" w:rsidRDefault="005B3919" w:rsidP="005B3919">
      <w:pPr>
        <w:suppressAutoHyphens/>
        <w:jc w:val="center"/>
        <w:rPr>
          <w:rFonts w:ascii="Arial Narrow" w:eastAsia="Calibri" w:hAnsi="Arial Narrow"/>
          <w:b/>
          <w:bCs/>
          <w:sz w:val="22"/>
          <w:szCs w:val="22"/>
          <w:lang w:eastAsia="en-US"/>
        </w:rPr>
      </w:pPr>
      <w:r w:rsidRPr="005B3919">
        <w:rPr>
          <w:rFonts w:ascii="Arial Narrow" w:eastAsia="Calibri" w:hAnsi="Arial Narrow"/>
          <w:b/>
          <w:bCs/>
          <w:sz w:val="22"/>
          <w:szCs w:val="22"/>
          <w:lang w:eastAsia="en-US"/>
        </w:rPr>
        <w:t xml:space="preserve">§ </w:t>
      </w:r>
      <w:r>
        <w:rPr>
          <w:rFonts w:ascii="Arial Narrow" w:eastAsia="Calibri" w:hAnsi="Arial Narrow"/>
          <w:b/>
          <w:bCs/>
          <w:sz w:val="22"/>
          <w:szCs w:val="22"/>
          <w:lang w:eastAsia="en-US"/>
        </w:rPr>
        <w:t>7</w:t>
      </w:r>
    </w:p>
    <w:p w14:paraId="6B1D2296" w14:textId="77777777" w:rsidR="005B3919" w:rsidRDefault="005B3919" w:rsidP="005B3919">
      <w:pPr>
        <w:suppressAutoHyphens/>
        <w:jc w:val="center"/>
        <w:rPr>
          <w:rFonts w:ascii="Arial Narrow" w:eastAsia="SimSun" w:hAnsi="Arial Narrow" w:cs="Mangal"/>
          <w:b/>
          <w:kern w:val="1"/>
          <w:sz w:val="22"/>
          <w:szCs w:val="22"/>
          <w:lang w:eastAsia="hi-IN" w:bidi="hi-IN"/>
        </w:rPr>
      </w:pPr>
      <w:r w:rsidRPr="005B3919">
        <w:rPr>
          <w:rFonts w:ascii="Arial Narrow" w:eastAsia="SimSun" w:hAnsi="Arial Narrow" w:cs="Mangal"/>
          <w:b/>
          <w:kern w:val="1"/>
          <w:sz w:val="22"/>
          <w:szCs w:val="22"/>
          <w:lang w:eastAsia="hi-IN" w:bidi="hi-IN"/>
        </w:rPr>
        <w:t>KLAUZULA ANTYKORUPCYJNA</w:t>
      </w:r>
    </w:p>
    <w:p w14:paraId="067EAAFF" w14:textId="77777777" w:rsidR="00401D34" w:rsidRPr="005B3919" w:rsidRDefault="00401D34" w:rsidP="005B3919">
      <w:pPr>
        <w:suppressAutoHyphens/>
        <w:jc w:val="center"/>
        <w:rPr>
          <w:rFonts w:ascii="Arial Narrow" w:eastAsia="SimSun" w:hAnsi="Arial Narrow" w:cs="Mangal"/>
          <w:b/>
          <w:kern w:val="1"/>
          <w:sz w:val="22"/>
          <w:szCs w:val="22"/>
          <w:lang w:eastAsia="hi-IN" w:bidi="hi-IN"/>
        </w:rPr>
      </w:pPr>
    </w:p>
    <w:p w14:paraId="68B1118B" w14:textId="6C72AE58"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1.</w:t>
      </w:r>
      <w:r>
        <w:rPr>
          <w:rFonts w:ascii="Arial Narrow" w:hAnsi="Arial Narrow" w:cs="Arial"/>
          <w:sz w:val="22"/>
          <w:szCs w:val="22"/>
        </w:rPr>
        <w:tab/>
      </w:r>
      <w:r w:rsidRPr="005B3919">
        <w:rPr>
          <w:rFonts w:ascii="Arial Narrow" w:hAnsi="Arial Narrow" w:cs="Arial"/>
          <w:sz w:val="22"/>
          <w:szCs w:val="22"/>
        </w:rPr>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6BFAEBF8"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2.</w:t>
      </w:r>
      <w:r w:rsidRPr="005B3919">
        <w:rPr>
          <w:rFonts w:ascii="Arial Narrow" w:hAnsi="Arial Narrow" w:cs="Arial"/>
          <w:sz w:val="22"/>
          <w:szCs w:val="22"/>
        </w:rPr>
        <w:tab/>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14:paraId="143B6735"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3.</w:t>
      </w:r>
      <w:r w:rsidRPr="005B3919">
        <w:rPr>
          <w:rFonts w:ascii="Arial Narrow" w:hAnsi="Arial Narrow" w:cs="Arial"/>
          <w:sz w:val="22"/>
          <w:szCs w:val="22"/>
        </w:rPr>
        <w:tab/>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45F31520"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(i)</w:t>
      </w:r>
      <w:r w:rsidRPr="005B3919">
        <w:rPr>
          <w:rFonts w:ascii="Arial Narrow" w:hAnsi="Arial Narrow" w:cs="Arial"/>
          <w:sz w:val="22"/>
          <w:szCs w:val="22"/>
        </w:rPr>
        <w:tab/>
        <w:t>żadnemu członkowi zarządu, dyrektorowi, pracownikowi, ani agentowi danej Strony lub któregokolwiek kontrolowanego lub powiązanego podmiotu gospodarczego Stron,</w:t>
      </w:r>
    </w:p>
    <w:p w14:paraId="197E414C"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(ii)</w:t>
      </w:r>
      <w:r w:rsidRPr="005B3919">
        <w:rPr>
          <w:rFonts w:ascii="Arial Narrow" w:hAnsi="Arial Narrow" w:cs="Arial"/>
          <w:sz w:val="22"/>
          <w:szCs w:val="22"/>
        </w:rPr>
        <w:tab/>
        <w:t>żadnemu funkcjonariuszowi państwowemu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1B9BBDD4"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lastRenderedPageBreak/>
        <w:t>(iii)</w:t>
      </w:r>
      <w:r w:rsidRPr="005B3919">
        <w:rPr>
          <w:rFonts w:ascii="Arial Narrow" w:hAnsi="Arial Narrow" w:cs="Arial"/>
          <w:sz w:val="22"/>
          <w:szCs w:val="22"/>
        </w:rPr>
        <w:tab/>
        <w:t xml:space="preserve">żadnej partii politycznej, członkowi partii politycznej, ani kandydatowi na urząd państwowy; </w:t>
      </w:r>
    </w:p>
    <w:p w14:paraId="40CE30DA"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(iv)</w:t>
      </w:r>
      <w:r w:rsidRPr="005B3919">
        <w:rPr>
          <w:rFonts w:ascii="Arial Narrow" w:hAnsi="Arial Narrow" w:cs="Arial"/>
          <w:sz w:val="22"/>
          <w:szCs w:val="22"/>
        </w:rPr>
        <w:tab/>
        <w:t xml:space="preserve">żadnemu agentowi ani pośrednikowi w zamian za opłacenie kogokolwiek z wyżej wymienionych; ani też </w:t>
      </w:r>
    </w:p>
    <w:p w14:paraId="4134F5EF"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(v)</w:t>
      </w:r>
      <w:r w:rsidRPr="005B3919">
        <w:rPr>
          <w:rFonts w:ascii="Arial Narrow" w:hAnsi="Arial Narrow" w:cs="Arial"/>
          <w:sz w:val="22"/>
          <w:szCs w:val="22"/>
        </w:rPr>
        <w:tab/>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27CBAA64"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4.</w:t>
      </w:r>
      <w:r w:rsidRPr="005B3919">
        <w:rPr>
          <w:rFonts w:ascii="Arial Narrow" w:hAnsi="Arial Narrow" w:cs="Arial"/>
          <w:sz w:val="22"/>
          <w:szCs w:val="22"/>
        </w:rPr>
        <w:tab/>
        <w:t>Strony są zobowiązane do natychmiastowego informowania się wzajemnie o każdym przypadku naruszenia postanowień niniejszego § 12 ust. od 1. do 3. powyżej. Na pisemny wniosek jednej ze Stron, druga Strona dostarczy informacje i udzieli odpowiedzi na uzasadnione pytania drugiej Strony, które dotyczyć będą wykonywania Umowy zgodnie z postanowieniami wyżej wymienionych punktów Umowy.</w:t>
      </w:r>
    </w:p>
    <w:p w14:paraId="4B548CA1"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5.</w:t>
      </w:r>
      <w:r w:rsidRPr="005B3919">
        <w:rPr>
          <w:rFonts w:ascii="Arial Narrow" w:hAnsi="Arial Narrow" w:cs="Arial"/>
          <w:sz w:val="22"/>
          <w:szCs w:val="22"/>
        </w:rPr>
        <w:tab/>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naduzycia@energa-operator.pl </w:t>
      </w:r>
    </w:p>
    <w:p w14:paraId="1CC33C7D" w14:textId="05A3CF37" w:rsid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6.</w:t>
      </w:r>
      <w:r w:rsidRPr="005B3919">
        <w:rPr>
          <w:rFonts w:ascii="Arial Narrow" w:hAnsi="Arial Narrow" w:cs="Arial"/>
          <w:sz w:val="22"/>
          <w:szCs w:val="22"/>
        </w:rPr>
        <w:tab/>
        <w:t>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w:t>
      </w:r>
    </w:p>
    <w:p w14:paraId="5FBBC51F" w14:textId="41860DEE" w:rsidR="00A335EF" w:rsidRDefault="00A335EF" w:rsidP="00EC3156">
      <w:pPr>
        <w:widowControl w:val="0"/>
        <w:tabs>
          <w:tab w:val="left" w:pos="0"/>
        </w:tabs>
        <w:suppressAutoHyphens/>
        <w:jc w:val="center"/>
        <w:rPr>
          <w:rFonts w:ascii="Arial Narrow" w:hAnsi="Arial Narrow" w:cs="Arial"/>
          <w:b/>
          <w:sz w:val="22"/>
          <w:szCs w:val="22"/>
        </w:rPr>
      </w:pPr>
    </w:p>
    <w:p w14:paraId="73A50B02" w14:textId="11B845C0" w:rsidR="00EA010B" w:rsidRPr="005B3919" w:rsidRDefault="00EA010B" w:rsidP="00EA010B">
      <w:pPr>
        <w:suppressAutoHyphens/>
        <w:jc w:val="center"/>
        <w:rPr>
          <w:rFonts w:ascii="Arial Narrow" w:eastAsia="Calibri" w:hAnsi="Arial Narrow"/>
          <w:b/>
          <w:bCs/>
          <w:sz w:val="22"/>
          <w:szCs w:val="22"/>
          <w:lang w:eastAsia="en-US"/>
        </w:rPr>
      </w:pPr>
      <w:r w:rsidRPr="005B3919">
        <w:rPr>
          <w:rFonts w:ascii="Arial Narrow" w:eastAsia="Calibri" w:hAnsi="Arial Narrow"/>
          <w:b/>
          <w:bCs/>
          <w:sz w:val="22"/>
          <w:szCs w:val="22"/>
          <w:lang w:eastAsia="en-US"/>
        </w:rPr>
        <w:t xml:space="preserve">§ </w:t>
      </w:r>
      <w:r>
        <w:rPr>
          <w:rFonts w:ascii="Arial Narrow" w:eastAsia="Calibri" w:hAnsi="Arial Narrow"/>
          <w:b/>
          <w:bCs/>
          <w:sz w:val="22"/>
          <w:szCs w:val="22"/>
          <w:lang w:eastAsia="en-US"/>
        </w:rPr>
        <w:t>8</w:t>
      </w:r>
    </w:p>
    <w:p w14:paraId="1DA4433D" w14:textId="197C2A00" w:rsidR="00EA010B" w:rsidRDefault="00EA010B" w:rsidP="00EA010B">
      <w:pPr>
        <w:suppressAutoHyphens/>
        <w:jc w:val="center"/>
        <w:rPr>
          <w:rFonts w:ascii="Arial Narrow" w:eastAsia="SimSun" w:hAnsi="Arial Narrow" w:cs="Mangal"/>
          <w:b/>
          <w:kern w:val="1"/>
          <w:sz w:val="22"/>
          <w:szCs w:val="22"/>
          <w:lang w:eastAsia="hi-IN" w:bidi="hi-IN"/>
        </w:rPr>
      </w:pPr>
      <w:r>
        <w:rPr>
          <w:rFonts w:ascii="Arial Narrow" w:eastAsia="SimSun" w:hAnsi="Arial Narrow" w:cs="Mangal"/>
          <w:b/>
          <w:kern w:val="1"/>
          <w:sz w:val="22"/>
          <w:szCs w:val="22"/>
          <w:lang w:eastAsia="hi-IN" w:bidi="hi-IN"/>
        </w:rPr>
        <w:t>ZAPEWNIENIE CIĄGŁOŚCI ŚWIADCZONEJ USŁUGI</w:t>
      </w:r>
    </w:p>
    <w:p w14:paraId="7CF43535" w14:textId="77777777" w:rsidR="00401D34" w:rsidRDefault="00401D34" w:rsidP="00EA010B">
      <w:pPr>
        <w:suppressAutoHyphens/>
        <w:jc w:val="center"/>
        <w:rPr>
          <w:rFonts w:ascii="Arial Narrow" w:eastAsia="SimSun" w:hAnsi="Arial Narrow" w:cs="Mangal"/>
          <w:b/>
          <w:kern w:val="1"/>
          <w:sz w:val="22"/>
          <w:szCs w:val="22"/>
          <w:lang w:eastAsia="hi-IN" w:bidi="hi-IN"/>
        </w:rPr>
      </w:pPr>
    </w:p>
    <w:tbl>
      <w:tblPr>
        <w:tblW w:w="9497" w:type="dxa"/>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
      <w:tblGrid>
        <w:gridCol w:w="3138"/>
        <w:gridCol w:w="6359"/>
      </w:tblGrid>
      <w:tr w:rsidR="00EA010B" w:rsidRPr="00C95336" w14:paraId="6BE027AC" w14:textId="77777777" w:rsidTr="00EA010B">
        <w:trPr>
          <w:trHeight w:val="882"/>
        </w:trPr>
        <w:tc>
          <w:tcPr>
            <w:tcW w:w="3138" w:type="dxa"/>
            <w:vAlign w:val="center"/>
          </w:tcPr>
          <w:p w14:paraId="3F7475DE" w14:textId="77777777" w:rsidR="00EA010B" w:rsidRPr="00C95336" w:rsidRDefault="00EA010B" w:rsidP="00575472">
            <w:pPr>
              <w:rPr>
                <w:rFonts w:ascii="Arial" w:hAnsi="Arial" w:cs="Arial"/>
                <w:b/>
              </w:rPr>
            </w:pPr>
            <w:r>
              <w:rPr>
                <w:rFonts w:ascii="Arial" w:hAnsi="Arial" w:cs="Arial"/>
                <w:b/>
              </w:rPr>
              <w:t>OPERATOR SYSTEMU DYSTRYBUCYJNEGO ELEKTROENERGETYCZNEGO</w:t>
            </w:r>
          </w:p>
        </w:tc>
        <w:tc>
          <w:tcPr>
            <w:tcW w:w="6359" w:type="dxa"/>
            <w:vAlign w:val="center"/>
          </w:tcPr>
          <w:p w14:paraId="71DAA45B" w14:textId="77777777" w:rsidR="00EA010B" w:rsidRPr="00C95336" w:rsidRDefault="00EA010B" w:rsidP="00575472">
            <w:pPr>
              <w:jc w:val="both"/>
              <w:rPr>
                <w:rFonts w:ascii="Arial" w:hAnsi="Arial" w:cs="Arial"/>
              </w:rPr>
            </w:pPr>
            <w:r w:rsidRPr="00247A77">
              <w:rPr>
                <w:rFonts w:ascii="Arial" w:hAnsi="Arial" w:cs="Arial"/>
              </w:rPr>
              <w:t>przedsiębiorstwo energetyczne zajmujące się dystrybucją energii elektrycznej, odpowiedzialne za ruch sieciowy w systemie dystrybucyjnym elektroenergetycznym, bieżące i długookresowe bezpieczeństwo funkcjonowania tego systemu, eksploatację, konserwację, remonty oraz niezbędną rozbudowę sieci dystrybucyjnej, w tym połączeń z innymi systemami elektroenergetycznymi; szczegółowe obowiązki Operatora Systemu Dystrybucyjnego Elektroenergetycznego określa art. 9c ust. 3 Ustawy z dnia 10 kwietnia 1997r. Prawo energetyczne.</w:t>
            </w:r>
          </w:p>
        </w:tc>
      </w:tr>
    </w:tbl>
    <w:p w14:paraId="27B212C9"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Wykonawca oświadcza, iż ma pełną wiedzę, że Zamawiający, będący Operatorem Systemu Dystrybucyjnego Elektroenergetycznego, świadczy usługę o powszechnym charakterze, której przerwanie zagraża życiu i zdrowiu ludzkiemu lub bezpieczeństwu państwa, w związku z czym ich dostępność nie może być zakłócona ani ograniczona w żaden sposób, chyba że takie zakłócenie wynika z okoliczności nie leżących po żadnej ze Stron albo następuje wskutek decyzji Zamawiającego.</w:t>
      </w:r>
    </w:p>
    <w:p w14:paraId="75878135"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Mając na uwadze oświadczenie zawarte w pkt 1. Wykonawca przyjmuje do wiadomości, że ponosi odpowiedzialności za działania lub zaniechania swoich pracowników lub innych osób, którymi się posługuje oraz za świadczenie usługi poniżej poziomu SLA, które mogłyby doprowadzić do zakłóceń lub ograniczeń w świadczeniu przez Zamawiającego usługi lub niezrealizowaniu obowiązków wynikających z przepisów prawa nałożonych na Operatora Systemu Dystrybucyjnego Elektroenergetycznego.</w:t>
      </w:r>
    </w:p>
    <w:p w14:paraId="6A74C670"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Mając na uwadze oświadczenie zawarte w pkt 1. Wykonawca oświadcza, iż dołoży wszelkiej staranności i wdroży regulacje wewnętrzne i rozwiązania techniczno-organizacyjne, które zapewnią ciągłość świadczenia usług Wykonawcy na rzecz Zamawiającego, aby Zamawiający mógł świadczyć niezakłóconą usługę, o której mowa w pkt 1.</w:t>
      </w:r>
    </w:p>
    <w:p w14:paraId="1CED9E04"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Zamawiający zastrzega sobie prawo do przeprowadzania okresowych audytów wdrożonych regulacji i rozwiązań techniczno-organizacyjnych określonych w pkt 3. w terminie uzgodnionym przez Strony.</w:t>
      </w:r>
    </w:p>
    <w:p w14:paraId="62D3C56F"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W związku z zapisami pkt 2, Strony dopuszczają możliwość dochodzenia kar przez Zamawiającego na zasadach ogólnych w przypadku kar nałożonych przez regulatora w części zawinionej przez Wykonawcę. Przez kary nałożone przez regulatora Strony rozumieją prawomocne lub ostateczne wezwanie do zapłaty kary lub grzywny, w tym o charakterze administracyjnym oraz inne podobne opłaty nałożone przez stosowne organy publiczne.</w:t>
      </w:r>
    </w:p>
    <w:p w14:paraId="714A2630"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Zamawiający oświadcza, iż w przypadku wystąpienia awarii lub wadliwego działania produktu/usługi Wykonawcy, który ma wpływ na przerwanie lub zakłócenie świadczenia usługi o powszechnym charakterze, o której mowa w pkt 1, dołoży staranności w celu zminimalizowania prawdopodobieństwa i wysokość potencjalnej kary, jaką może nałożyć regulator na Zamawiającego.</w:t>
      </w:r>
    </w:p>
    <w:p w14:paraId="54DE5A37" w14:textId="44A7EABC" w:rsidR="00EA010B" w:rsidRPr="005B3919"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lastRenderedPageBreak/>
        <w:t>Zamawiający oświadcza, iż każdy przypadek, o którym mowa w pkt 5, będzie poprzedzony analizą przyczyn w celu określenia wpływu awarii lub wadliwego działania produktu/usługi Wykonawcy oraz winy Wykonawcy na przerwanie lub zakłócenie świadczenia usługi o powszechnym charakterze, o której mowa w pkt 1.</w:t>
      </w:r>
    </w:p>
    <w:p w14:paraId="6B4C92B5" w14:textId="77777777" w:rsidR="00EA010B" w:rsidRDefault="00EA010B" w:rsidP="00EC3156">
      <w:pPr>
        <w:widowControl w:val="0"/>
        <w:tabs>
          <w:tab w:val="left" w:pos="0"/>
        </w:tabs>
        <w:suppressAutoHyphens/>
        <w:jc w:val="center"/>
        <w:rPr>
          <w:rFonts w:ascii="Arial Narrow" w:hAnsi="Arial Narrow" w:cs="Arial"/>
          <w:b/>
          <w:sz w:val="22"/>
          <w:szCs w:val="22"/>
        </w:rPr>
      </w:pPr>
    </w:p>
    <w:p w14:paraId="0E89C323" w14:textId="1ED611C1" w:rsidR="006B142E" w:rsidRDefault="00EC556D" w:rsidP="006B142E">
      <w:pPr>
        <w:widowControl w:val="0"/>
        <w:tabs>
          <w:tab w:val="left" w:pos="0"/>
        </w:tabs>
        <w:suppressAutoHyphens/>
        <w:jc w:val="center"/>
        <w:rPr>
          <w:rFonts w:ascii="Arial Narrow" w:hAnsi="Arial Narrow" w:cs="Arial"/>
          <w:b/>
          <w:sz w:val="22"/>
          <w:szCs w:val="22"/>
        </w:rPr>
      </w:pPr>
      <w:r w:rsidRPr="002A626F">
        <w:rPr>
          <w:rFonts w:ascii="Arial Narrow" w:hAnsi="Arial Narrow" w:cs="Arial"/>
          <w:b/>
          <w:sz w:val="22"/>
          <w:szCs w:val="22"/>
        </w:rPr>
        <w:t xml:space="preserve">§ </w:t>
      </w:r>
      <w:r w:rsidR="00EA010B">
        <w:rPr>
          <w:rFonts w:ascii="Arial Narrow" w:hAnsi="Arial Narrow" w:cs="Arial"/>
          <w:b/>
          <w:sz w:val="22"/>
          <w:szCs w:val="22"/>
        </w:rPr>
        <w:t>9</w:t>
      </w:r>
    </w:p>
    <w:p w14:paraId="3C310A7F" w14:textId="2CDA9CB8" w:rsidR="006B142E" w:rsidRPr="006B142E" w:rsidRDefault="00AE1824" w:rsidP="006B142E">
      <w:pPr>
        <w:widowControl w:val="0"/>
        <w:tabs>
          <w:tab w:val="left" w:pos="0"/>
        </w:tabs>
        <w:suppressAutoHyphens/>
        <w:jc w:val="center"/>
        <w:rPr>
          <w:rFonts w:ascii="Arial Narrow" w:hAnsi="Arial Narrow" w:cs="Arial"/>
          <w:b/>
          <w:sz w:val="22"/>
          <w:szCs w:val="22"/>
        </w:rPr>
      </w:pPr>
      <w:r>
        <w:rPr>
          <w:rFonts w:ascii="Arial Narrow" w:hAnsi="Arial Narrow"/>
          <w:b/>
          <w:bCs/>
          <w:sz w:val="22"/>
          <w:szCs w:val="22"/>
        </w:rPr>
        <w:t>POSTANOWIENIA KOŃCOWE</w:t>
      </w:r>
    </w:p>
    <w:p w14:paraId="6F09BE4A" w14:textId="22188987" w:rsidR="00A335EF" w:rsidRPr="00A335EF" w:rsidRDefault="00A335EF" w:rsidP="00A335EF">
      <w:pPr>
        <w:rPr>
          <w:rFonts w:ascii="Arial Narrow" w:hAnsi="Arial Narrow" w:cs="Arial"/>
          <w:sz w:val="22"/>
          <w:szCs w:val="22"/>
        </w:rPr>
      </w:pPr>
    </w:p>
    <w:p w14:paraId="6CE2E737" w14:textId="4BC2E697" w:rsidR="00AE1824" w:rsidRDefault="00AE1824" w:rsidP="00401D34">
      <w:pPr>
        <w:pStyle w:val="Akapitzlist"/>
        <w:numPr>
          <w:ilvl w:val="0"/>
          <w:numId w:val="12"/>
        </w:numPr>
        <w:ind w:left="284"/>
        <w:contextualSpacing/>
        <w:jc w:val="both"/>
        <w:rPr>
          <w:rFonts w:ascii="Arial Narrow" w:hAnsi="Arial Narrow" w:cs="Arial"/>
          <w:sz w:val="22"/>
          <w:szCs w:val="22"/>
        </w:rPr>
      </w:pPr>
      <w:r>
        <w:rPr>
          <w:rFonts w:ascii="Arial Narrow" w:hAnsi="Arial Narrow" w:cs="Arial"/>
          <w:sz w:val="22"/>
          <w:szCs w:val="22"/>
        </w:rPr>
        <w:t xml:space="preserve">Wykonawca </w:t>
      </w:r>
      <w:r w:rsidRPr="00AE1824">
        <w:rPr>
          <w:rFonts w:ascii="Arial Narrow" w:hAnsi="Arial Narrow" w:cs="Arial"/>
          <w:sz w:val="22"/>
          <w:szCs w:val="22"/>
        </w:rPr>
        <w:t>oświadcza, iż w celu ochrony danych osobowych, spełnia wymagania określone art. 13 ust. 1 i ust. 2 Rozporządzenia Parlamentu Europejskiego i Rady (UE) 2016/679 z dnia 27 kwietnia 2016 r. z późniejszymi zmianami do tego rozporządzenia.</w:t>
      </w:r>
    </w:p>
    <w:p w14:paraId="4B017121" w14:textId="0F40E5B2" w:rsidR="00EE0B80" w:rsidRPr="006B142E" w:rsidRDefault="00AE1824" w:rsidP="00401D34">
      <w:pPr>
        <w:pStyle w:val="Akapitzlist"/>
        <w:numPr>
          <w:ilvl w:val="0"/>
          <w:numId w:val="12"/>
        </w:numPr>
        <w:ind w:left="284" w:hanging="284"/>
        <w:contextualSpacing/>
        <w:jc w:val="both"/>
        <w:rPr>
          <w:rFonts w:ascii="Arial Narrow" w:hAnsi="Arial Narrow" w:cs="Arial"/>
          <w:sz w:val="22"/>
          <w:szCs w:val="22"/>
        </w:rPr>
      </w:pPr>
      <w:r>
        <w:rPr>
          <w:rFonts w:ascii="Arial Narrow" w:hAnsi="Arial Narrow" w:cs="Arial"/>
          <w:sz w:val="22"/>
          <w:szCs w:val="22"/>
        </w:rPr>
        <w:t xml:space="preserve">W sprawach </w:t>
      </w:r>
      <w:r w:rsidRPr="00AE1824">
        <w:rPr>
          <w:rFonts w:ascii="Arial Narrow" w:hAnsi="Arial Narrow" w:cs="Arial"/>
          <w:sz w:val="22"/>
          <w:szCs w:val="22"/>
        </w:rPr>
        <w:t>nieuregulowanych Umową zastosowanie znajdują odpowiednie przepisy OWU określonego § 1 ust. 6 pkt. c), Kodeksu Cywilnego, Prawa budowlanego, oraz inne właściwe powszechnie obowiązujące przepisy prawa.</w:t>
      </w:r>
      <w:r w:rsidR="00A335EF">
        <w:rPr>
          <w:rFonts w:ascii="Arial Narrow" w:hAnsi="Arial Narrow" w:cs="Arial"/>
          <w:sz w:val="22"/>
          <w:szCs w:val="22"/>
        </w:rPr>
        <w:t>.</w:t>
      </w:r>
      <w:r w:rsidR="00A335EF" w:rsidRPr="002A626F">
        <w:rPr>
          <w:rFonts w:ascii="Arial Narrow" w:hAnsi="Arial Narrow"/>
          <w:sz w:val="22"/>
          <w:szCs w:val="22"/>
        </w:rPr>
        <w:t xml:space="preserve"> </w:t>
      </w:r>
    </w:p>
    <w:p w14:paraId="6C07EC71" w14:textId="2E2A51A8" w:rsidR="006B142E"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Wszelkie </w:t>
      </w:r>
      <w:r w:rsidRPr="00AE1824">
        <w:rPr>
          <w:rFonts w:ascii="Arial Narrow" w:hAnsi="Arial Narrow"/>
          <w:sz w:val="22"/>
          <w:szCs w:val="22"/>
        </w:rPr>
        <w:t>zmiany i uzupełnienia treści Umowy wymagają porozumienia Stron i zachowania formy pisemnego aneksu do Umowy pod rygorem nieważności.</w:t>
      </w:r>
    </w:p>
    <w:p w14:paraId="288B75F8" w14:textId="076F1B51"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Nie </w:t>
      </w:r>
      <w:r w:rsidRPr="00AE1824">
        <w:rPr>
          <w:rFonts w:ascii="Arial Narrow" w:hAnsi="Arial Narrow"/>
          <w:sz w:val="22"/>
          <w:szCs w:val="22"/>
        </w:rPr>
        <w:t xml:space="preserve">wymaga się sporządzania aneksu w przypadku zmiany osób współpracujących przy realizacji umowy wskazanych w § </w:t>
      </w:r>
      <w:r w:rsidR="005B3919">
        <w:rPr>
          <w:rFonts w:ascii="Arial Narrow" w:hAnsi="Arial Narrow"/>
          <w:sz w:val="22"/>
          <w:szCs w:val="22"/>
        </w:rPr>
        <w:t>3</w:t>
      </w:r>
      <w:r w:rsidRPr="00AE1824">
        <w:rPr>
          <w:rFonts w:ascii="Arial Narrow" w:hAnsi="Arial Narrow"/>
          <w:sz w:val="22"/>
          <w:szCs w:val="22"/>
        </w:rPr>
        <w:t xml:space="preserve"> oraz w Zleceniu osób prowadzących. W przypadku konieczności zmiany wymienionych osób wystarczające jest powiadomienie Strony Umowy o takiej zmianie w formie pisemnej, za formę pisemną w takim przypadku Strony uznają wiadomość email.</w:t>
      </w:r>
    </w:p>
    <w:p w14:paraId="1A5CE743" w14:textId="56C995F1"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Umowę </w:t>
      </w:r>
      <w:r w:rsidRPr="00AE1824">
        <w:rPr>
          <w:rFonts w:ascii="Arial Narrow" w:hAnsi="Arial Narrow"/>
          <w:sz w:val="22"/>
          <w:szCs w:val="22"/>
        </w:rPr>
        <w:t>sporządzono w 2 jednobrzmiących egzemplarzach, 1 egz. dla Zamawiającego 1 egz. dla Wykonawcy.</w:t>
      </w:r>
    </w:p>
    <w:p w14:paraId="0E8A23C8" w14:textId="04B9CD4A"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Wykonawca </w:t>
      </w:r>
      <w:r w:rsidRPr="00AE1824">
        <w:rPr>
          <w:rFonts w:ascii="Arial Narrow" w:hAnsi="Arial Narrow"/>
          <w:sz w:val="22"/>
          <w:szCs w:val="22"/>
        </w:rPr>
        <w:t xml:space="preserve">oświadcza, że spełnia przesłanki określone w art. 230 ustawy Kodeks Spółek Handlowych </w:t>
      </w:r>
      <w:r w:rsidRPr="00AE1824">
        <w:rPr>
          <w:rFonts w:ascii="Arial Narrow" w:hAnsi="Arial Narrow"/>
          <w:sz w:val="22"/>
          <w:szCs w:val="22"/>
        </w:rPr>
        <w:br/>
        <w:t xml:space="preserve">z dnia 15 września 2000 roku (t. j. Dz. U. z 2024 r. poz. 18 z </w:t>
      </w:r>
      <w:proofErr w:type="spellStart"/>
      <w:r w:rsidRPr="00AE1824">
        <w:rPr>
          <w:rFonts w:ascii="Arial Narrow" w:hAnsi="Arial Narrow"/>
          <w:sz w:val="22"/>
          <w:szCs w:val="22"/>
        </w:rPr>
        <w:t>późn</w:t>
      </w:r>
      <w:proofErr w:type="spellEnd"/>
      <w:r w:rsidRPr="00AE1824">
        <w:rPr>
          <w:rFonts w:ascii="Arial Narrow" w:hAnsi="Arial Narrow"/>
          <w:sz w:val="22"/>
          <w:szCs w:val="22"/>
        </w:rPr>
        <w:t>. zm.) upoważniające go do zawarcia Umowy.</w:t>
      </w:r>
    </w:p>
    <w:p w14:paraId="67055304" w14:textId="7A43ACD2"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Wykonawca </w:t>
      </w:r>
      <w:r w:rsidRPr="00AE1824">
        <w:rPr>
          <w:rFonts w:ascii="Arial Narrow" w:hAnsi="Arial Narrow"/>
          <w:sz w:val="22"/>
          <w:szCs w:val="22"/>
        </w:rPr>
        <w:t>oświadcza, że jest czynnym podatnikiem podatku VAT identyfikującym się nr NIP jak na wstępie, nie korzystającym ze zwolnienia od podatku na podstawie art. 113 ust. 1 i 9 ustawy o VAT (</w:t>
      </w:r>
      <w:proofErr w:type="spellStart"/>
      <w:r w:rsidR="00401D34" w:rsidRPr="00401D34">
        <w:rPr>
          <w:rFonts w:ascii="Arial Narrow" w:hAnsi="Arial Narrow"/>
          <w:sz w:val="22"/>
          <w:szCs w:val="22"/>
        </w:rPr>
        <w:t>t.j</w:t>
      </w:r>
      <w:proofErr w:type="spellEnd"/>
      <w:r w:rsidR="00401D34" w:rsidRPr="00401D34">
        <w:rPr>
          <w:rFonts w:ascii="Arial Narrow" w:hAnsi="Arial Narrow"/>
          <w:sz w:val="22"/>
          <w:szCs w:val="22"/>
        </w:rPr>
        <w:t>. Dz. U. z 2024r., poz. 361 ze zmian</w:t>
      </w:r>
      <w:r w:rsidR="00461BB5">
        <w:rPr>
          <w:rFonts w:ascii="Arial Narrow" w:hAnsi="Arial Narrow"/>
          <w:sz w:val="22"/>
          <w:szCs w:val="22"/>
        </w:rPr>
        <w:t>ami</w:t>
      </w:r>
      <w:r w:rsidRPr="00AE1824">
        <w:rPr>
          <w:rFonts w:ascii="Arial Narrow" w:hAnsi="Arial Narrow"/>
          <w:sz w:val="22"/>
          <w:szCs w:val="22"/>
        </w:rPr>
        <w:t>). W przypadku wystąpienia zmiany w statusie podatnika VAT, Wykonawca zobowiązuje się do poinformowania Zamawiającego w momencie wystąpienia zmiany.</w:t>
      </w:r>
    </w:p>
    <w:p w14:paraId="253DF5DD" w14:textId="750BF0DC" w:rsidR="006B142E" w:rsidRPr="00111906"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Postanowienie </w:t>
      </w:r>
      <w:r w:rsidRPr="00AE1824">
        <w:rPr>
          <w:rFonts w:ascii="Arial Narrow" w:hAnsi="Arial Narrow"/>
          <w:sz w:val="22"/>
          <w:szCs w:val="22"/>
        </w:rPr>
        <w:t>zawarte w ust. 1 znajduje zastosowanie, gdy Wykonawcą Umowy jest Spółka z o.o.</w:t>
      </w:r>
    </w:p>
    <w:p w14:paraId="66242786" w14:textId="6639D4EE" w:rsidR="00111906" w:rsidRPr="00111906" w:rsidRDefault="00111906"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W przypadku, gdy Umowa została zawarta przez Strony na skutek złożenia oświadczenia woli w formie elektronicznej w taki sposób, że Strony opatrzyły je kwalifikowanym podpisem elektronicznym, Wykonawca i Zamawiający otrzymują egzemplarz niniejszej Umowy zawartej w wyżej opisany sposób i formie za pośrednictwem poczty elektronicznej.</w:t>
      </w:r>
    </w:p>
    <w:p w14:paraId="53AAA406" w14:textId="40E82A69" w:rsidR="00111906" w:rsidRPr="00BE1CE9" w:rsidRDefault="00111906"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W przypadku, gdy Umowa została zawarta w formie hybrydowej podpisywania dokumentów i osoby reprezentujące Strony składają oświadczenia w różnych formach, w taki sposób, że jedna ze Stron składa oświadczenie woli na dokumencie w formie papierowej a druga podpisuje Umowę kwalifikowanym podpisem elektronicznym w rozumieniu art. 781 Kodeksu cywilnego, wówczas Umowa zostaje zawarta z chwilą jej podpisania przez ostatnią ze Stron.</w:t>
      </w:r>
    </w:p>
    <w:tbl>
      <w:tblPr>
        <w:tblOverlap w:val="never"/>
        <w:tblW w:w="9742" w:type="dxa"/>
        <w:tblLayout w:type="fixed"/>
        <w:tblLook w:val="01E0" w:firstRow="1" w:lastRow="1" w:firstColumn="1" w:lastColumn="1" w:noHBand="0" w:noVBand="0"/>
      </w:tblPr>
      <w:tblGrid>
        <w:gridCol w:w="9742"/>
      </w:tblGrid>
      <w:tr w:rsidR="006B142E" w:rsidRPr="006B142E" w14:paraId="10A89A01" w14:textId="77777777" w:rsidTr="00AE6F74">
        <w:tc>
          <w:tcPr>
            <w:tcW w:w="9742" w:type="dxa"/>
            <w:tcMar>
              <w:top w:w="60" w:type="dxa"/>
              <w:bottom w:w="60" w:type="dxa"/>
            </w:tcMar>
          </w:tcPr>
          <w:p w14:paraId="550DE21F" w14:textId="2C82D066" w:rsidR="00E65623" w:rsidRPr="00BE1CE9" w:rsidRDefault="00E65623" w:rsidP="00BE1CE9">
            <w:pPr>
              <w:contextualSpacing/>
              <w:jc w:val="both"/>
              <w:rPr>
                <w:rFonts w:ascii="Arial Narrow" w:hAnsi="Arial Narrow"/>
                <w:sz w:val="22"/>
                <w:szCs w:val="22"/>
              </w:rPr>
            </w:pPr>
          </w:p>
        </w:tc>
      </w:tr>
    </w:tbl>
    <w:p w14:paraId="4A587495" w14:textId="17FE753B" w:rsidR="00C85A7A" w:rsidRPr="002A626F" w:rsidRDefault="00C85A7A" w:rsidP="00111906">
      <w:pPr>
        <w:widowControl w:val="0"/>
        <w:suppressAutoHyphens/>
        <w:jc w:val="both"/>
        <w:rPr>
          <w:rFonts w:ascii="Arial Narrow" w:hAnsi="Arial Narrow"/>
          <w:sz w:val="22"/>
          <w:szCs w:val="22"/>
        </w:rPr>
      </w:pPr>
    </w:p>
    <w:p w14:paraId="133CAFE6" w14:textId="2736FA54" w:rsidR="00293538" w:rsidRPr="002A626F" w:rsidRDefault="00293538" w:rsidP="00EC3156">
      <w:pPr>
        <w:jc w:val="center"/>
        <w:rPr>
          <w:rFonts w:ascii="Arial Narrow" w:hAnsi="Arial Narrow" w:cs="Arial"/>
          <w:b/>
          <w:bCs/>
          <w:kern w:val="32"/>
          <w:sz w:val="22"/>
          <w:szCs w:val="22"/>
        </w:rPr>
      </w:pPr>
    </w:p>
    <w:p w14:paraId="3DF26A1D" w14:textId="77777777" w:rsidR="00293538" w:rsidRPr="002A626F" w:rsidRDefault="00293538" w:rsidP="00EC3156">
      <w:pPr>
        <w:pStyle w:val="Tekstpodstawowy"/>
        <w:spacing w:after="0"/>
        <w:rPr>
          <w:rFonts w:ascii="Arial Narrow" w:hAnsi="Arial Narrow"/>
          <w:b/>
          <w:sz w:val="22"/>
          <w:szCs w:val="22"/>
        </w:rPr>
      </w:pPr>
    </w:p>
    <w:p w14:paraId="615ACB0B" w14:textId="00B90695" w:rsidR="00BE1CE9" w:rsidRPr="002A626F" w:rsidRDefault="00BE1CE9" w:rsidP="00BE1CE9">
      <w:pPr>
        <w:rPr>
          <w:rFonts w:ascii="Arial Narrow" w:hAnsi="Arial Narrow" w:cs="Arial"/>
          <w:b/>
          <w:snapToGrid w:val="0"/>
          <w:sz w:val="22"/>
          <w:szCs w:val="22"/>
        </w:rPr>
      </w:pPr>
      <w:r>
        <w:rPr>
          <w:rFonts w:ascii="Arial Narrow" w:hAnsi="Arial Narrow" w:cs="Arial"/>
          <w:b/>
          <w:snapToGrid w:val="0"/>
          <w:sz w:val="22"/>
          <w:szCs w:val="22"/>
        </w:rPr>
        <w:t xml:space="preserve">                  </w:t>
      </w:r>
      <w:r w:rsidR="0084219D">
        <w:rPr>
          <w:rFonts w:ascii="Arial Narrow" w:hAnsi="Arial Narrow" w:cs="Arial"/>
          <w:b/>
          <w:snapToGrid w:val="0"/>
          <w:sz w:val="22"/>
          <w:szCs w:val="22"/>
        </w:rPr>
        <w:t>WYKONAWCA</w:t>
      </w:r>
      <w:r w:rsidRPr="002A626F">
        <w:rPr>
          <w:rFonts w:ascii="Arial Narrow" w:hAnsi="Arial Narrow" w:cs="Arial"/>
          <w:b/>
          <w:snapToGrid w:val="0"/>
          <w:sz w:val="22"/>
          <w:szCs w:val="22"/>
        </w:rPr>
        <w:tab/>
      </w:r>
      <w:r>
        <w:rPr>
          <w:rFonts w:ascii="Arial Narrow" w:hAnsi="Arial Narrow" w:cs="Arial"/>
          <w:b/>
          <w:snapToGrid w:val="0"/>
          <w:sz w:val="22"/>
          <w:szCs w:val="22"/>
        </w:rPr>
        <w:tab/>
        <w:t xml:space="preserve">                                                                        </w:t>
      </w:r>
      <w:r w:rsidR="0084219D">
        <w:rPr>
          <w:rFonts w:ascii="Arial Narrow" w:hAnsi="Arial Narrow" w:cs="Arial"/>
          <w:b/>
          <w:snapToGrid w:val="0"/>
          <w:sz w:val="22"/>
          <w:szCs w:val="22"/>
        </w:rPr>
        <w:t>ZAMAWIAJĄCY</w:t>
      </w:r>
    </w:p>
    <w:p w14:paraId="6E84A2D5" w14:textId="5F3E7C22" w:rsidR="00EC3156" w:rsidRPr="002A626F" w:rsidRDefault="00EC3156" w:rsidP="00BE1CE9">
      <w:pPr>
        <w:pStyle w:val="Tekstpodstawowy"/>
        <w:tabs>
          <w:tab w:val="left" w:pos="708"/>
          <w:tab w:val="left" w:pos="1416"/>
          <w:tab w:val="left" w:pos="6507"/>
        </w:tabs>
        <w:spacing w:after="0"/>
        <w:rPr>
          <w:rFonts w:ascii="Arial Narrow" w:hAnsi="Arial Narrow"/>
          <w:b/>
          <w:sz w:val="22"/>
          <w:szCs w:val="22"/>
        </w:rPr>
      </w:pPr>
    </w:p>
    <w:p w14:paraId="71F63B8C" w14:textId="0B8B09CC" w:rsidR="00E50C2C" w:rsidRPr="00E50C2C" w:rsidRDefault="00E50C2C" w:rsidP="00BE1CE9">
      <w:pPr>
        <w:suppressAutoHyphens/>
        <w:jc w:val="both"/>
        <w:rPr>
          <w:rFonts w:ascii="Arial Narrow" w:eastAsia="Calibri" w:hAnsi="Arial Narrow" w:cs="Arial"/>
          <w:bCs/>
          <w:sz w:val="22"/>
          <w:szCs w:val="22"/>
          <w:lang w:eastAsia="ar-SA"/>
        </w:rPr>
      </w:pPr>
      <w:bookmarkStart w:id="1" w:name="_Hlk71708223"/>
    </w:p>
    <w:bookmarkEnd w:id="1"/>
    <w:p w14:paraId="4616DCA1" w14:textId="40B770A8" w:rsidR="00DD1EFE" w:rsidRPr="00E50C2C" w:rsidRDefault="0084219D" w:rsidP="0084219D">
      <w:pPr>
        <w:tabs>
          <w:tab w:val="left" w:pos="6687"/>
        </w:tabs>
        <w:rPr>
          <w:rStyle w:val="Nagwek4Znak"/>
          <w:rFonts w:ascii="Arial Narrow" w:hAnsi="Arial Narrow" w:cs="Arial"/>
          <w:b w:val="0"/>
          <w:bCs w:val="0"/>
          <w:snapToGrid w:val="0"/>
          <w:sz w:val="22"/>
          <w:szCs w:val="22"/>
        </w:rPr>
      </w:pPr>
      <w:r>
        <w:rPr>
          <w:rStyle w:val="Nagwek4Znak"/>
          <w:rFonts w:ascii="Arial Narrow" w:hAnsi="Arial Narrow" w:cs="Arial"/>
          <w:b w:val="0"/>
          <w:bCs w:val="0"/>
          <w:snapToGrid w:val="0"/>
          <w:sz w:val="22"/>
          <w:szCs w:val="22"/>
        </w:rPr>
        <w:t>…………………………………….</w:t>
      </w:r>
      <w:r>
        <w:rPr>
          <w:rStyle w:val="Nagwek4Znak"/>
          <w:rFonts w:ascii="Arial Narrow" w:hAnsi="Arial Narrow" w:cs="Arial"/>
          <w:b w:val="0"/>
          <w:bCs w:val="0"/>
          <w:snapToGrid w:val="0"/>
          <w:sz w:val="22"/>
          <w:szCs w:val="22"/>
        </w:rPr>
        <w:tab/>
        <w:t>………………………………………..</w:t>
      </w:r>
    </w:p>
    <w:p w14:paraId="4616DCA2" w14:textId="77777777" w:rsidR="006D5736" w:rsidRDefault="006D5736" w:rsidP="00EC3156">
      <w:pPr>
        <w:pStyle w:val="Akapitzlist"/>
        <w:ind w:left="709"/>
        <w:rPr>
          <w:rStyle w:val="Nagwek4Znak"/>
          <w:rFonts w:ascii="Arial Narrow" w:hAnsi="Arial Narrow" w:cs="Arial"/>
          <w:b w:val="0"/>
          <w:bCs w:val="0"/>
          <w:snapToGrid w:val="0"/>
          <w:sz w:val="22"/>
          <w:szCs w:val="22"/>
        </w:rPr>
      </w:pPr>
    </w:p>
    <w:p w14:paraId="5C65880C" w14:textId="77777777" w:rsidR="00E50C2C" w:rsidRDefault="00E50C2C" w:rsidP="00EC3156">
      <w:pPr>
        <w:pStyle w:val="Akapitzlist"/>
        <w:ind w:left="709"/>
        <w:rPr>
          <w:rStyle w:val="Nagwek4Znak"/>
          <w:rFonts w:ascii="Arial Narrow" w:hAnsi="Arial Narrow" w:cs="Arial"/>
          <w:b w:val="0"/>
          <w:bCs w:val="0"/>
          <w:snapToGrid w:val="0"/>
          <w:sz w:val="22"/>
          <w:szCs w:val="22"/>
        </w:rPr>
      </w:pPr>
    </w:p>
    <w:p w14:paraId="188045CB" w14:textId="77777777" w:rsidR="00E50C2C" w:rsidRPr="002A626F" w:rsidRDefault="00E50C2C" w:rsidP="00EC3156">
      <w:pPr>
        <w:pStyle w:val="Akapitzlist"/>
        <w:ind w:left="709"/>
        <w:rPr>
          <w:rStyle w:val="Nagwek4Znak"/>
          <w:rFonts w:ascii="Arial Narrow" w:hAnsi="Arial Narrow" w:cs="Arial"/>
          <w:b w:val="0"/>
          <w:bCs w:val="0"/>
          <w:snapToGrid w:val="0"/>
          <w:sz w:val="22"/>
          <w:szCs w:val="22"/>
        </w:rPr>
      </w:pPr>
    </w:p>
    <w:p w14:paraId="4616DCA3" w14:textId="77777777" w:rsidR="006D5736" w:rsidRPr="002A626F" w:rsidRDefault="006D5736" w:rsidP="00EC3156">
      <w:pPr>
        <w:pStyle w:val="Akapitzlist"/>
        <w:ind w:left="709"/>
        <w:rPr>
          <w:rStyle w:val="Nagwek4Znak"/>
          <w:rFonts w:ascii="Arial Narrow" w:hAnsi="Arial Narrow" w:cs="Arial"/>
          <w:b w:val="0"/>
          <w:bCs w:val="0"/>
          <w:snapToGrid w:val="0"/>
          <w:sz w:val="22"/>
          <w:szCs w:val="22"/>
        </w:rPr>
      </w:pPr>
    </w:p>
    <w:p w14:paraId="2E08A8D8" w14:textId="482C4DBC" w:rsidR="00BE1CE9" w:rsidRPr="00BE1CE9" w:rsidRDefault="00DD1EFE" w:rsidP="00111906">
      <w:pPr>
        <w:pStyle w:val="Akapitzlist"/>
        <w:rPr>
          <w:rFonts w:ascii="Arial Narrow" w:hAnsi="Arial Narrow" w:cs="Arial"/>
          <w:snapToGrid w:val="0"/>
          <w:sz w:val="22"/>
          <w:szCs w:val="22"/>
        </w:rPr>
      </w:pPr>
      <w:r w:rsidRPr="002A626F">
        <w:rPr>
          <w:rFonts w:ascii="Arial Narrow" w:hAnsi="Arial Narrow" w:cs="Arial"/>
          <w:b/>
          <w:snapToGrid w:val="0"/>
          <w:sz w:val="22"/>
          <w:szCs w:val="22"/>
        </w:rPr>
        <w:tab/>
      </w:r>
    </w:p>
    <w:p w14:paraId="197B69BC" w14:textId="77777777" w:rsidR="00BE1CE9" w:rsidRPr="00BE1CE9" w:rsidRDefault="00BE1CE9" w:rsidP="00BE1CE9">
      <w:pPr>
        <w:pStyle w:val="Akapitzlist"/>
        <w:rPr>
          <w:rFonts w:ascii="Arial Narrow" w:hAnsi="Arial Narrow" w:cs="Arial"/>
          <w:snapToGrid w:val="0"/>
          <w:sz w:val="22"/>
          <w:szCs w:val="22"/>
        </w:rPr>
      </w:pPr>
    </w:p>
    <w:p w14:paraId="17C6EA6C" w14:textId="77777777" w:rsidR="00BE1CE9" w:rsidRPr="00BE1CE9" w:rsidRDefault="00BE1CE9" w:rsidP="00BE1CE9">
      <w:pPr>
        <w:pStyle w:val="Akapitzlist"/>
        <w:rPr>
          <w:rFonts w:ascii="Arial Narrow" w:hAnsi="Arial Narrow" w:cs="Arial"/>
          <w:snapToGrid w:val="0"/>
          <w:sz w:val="22"/>
          <w:szCs w:val="22"/>
        </w:rPr>
      </w:pPr>
    </w:p>
    <w:p w14:paraId="7DA17085" w14:textId="487822E3" w:rsidR="00BE1CE9" w:rsidRPr="00111906" w:rsidRDefault="00BE1CE9" w:rsidP="00BE1CE9">
      <w:pPr>
        <w:rPr>
          <w:rStyle w:val="Nagwek4Znak"/>
          <w:rFonts w:ascii="Arial Narrow" w:hAnsi="Arial Narrow" w:cs="Arial"/>
          <w:b w:val="0"/>
          <w:bCs w:val="0"/>
          <w:snapToGrid w:val="0"/>
          <w:sz w:val="20"/>
          <w:szCs w:val="20"/>
        </w:rPr>
      </w:pPr>
      <w:r w:rsidRPr="00111906">
        <w:rPr>
          <w:rStyle w:val="Nagwek4Znak"/>
          <w:rFonts w:ascii="Arial Narrow" w:hAnsi="Arial Narrow" w:cs="Arial"/>
          <w:b w:val="0"/>
          <w:bCs w:val="0"/>
          <w:sz w:val="20"/>
          <w:szCs w:val="20"/>
        </w:rPr>
        <w:t>Załącznik nr 1 – Specyfikacja techniczna wykonania i odbioru robót budowlan</w:t>
      </w:r>
      <w:r w:rsidR="00BE3F90" w:rsidRPr="00111906">
        <w:rPr>
          <w:rStyle w:val="Nagwek4Znak"/>
          <w:rFonts w:ascii="Arial Narrow" w:hAnsi="Arial Narrow" w:cs="Arial"/>
          <w:b w:val="0"/>
          <w:bCs w:val="0"/>
          <w:sz w:val="20"/>
          <w:szCs w:val="20"/>
        </w:rPr>
        <w:t>ych</w:t>
      </w:r>
    </w:p>
    <w:p w14:paraId="3566A1BE" w14:textId="0DD17648" w:rsidR="00BE1CE9" w:rsidRPr="00111906" w:rsidRDefault="00BE1CE9" w:rsidP="00BE1CE9">
      <w:pPr>
        <w:rPr>
          <w:rFonts w:ascii="Arial Narrow" w:hAnsi="Arial Narrow" w:cs="Arial"/>
          <w:snapToGrid w:val="0"/>
        </w:rPr>
      </w:pPr>
      <w:r w:rsidRPr="00111906">
        <w:rPr>
          <w:rStyle w:val="Nagwek4Znak"/>
          <w:rFonts w:ascii="Arial Narrow" w:hAnsi="Arial Narrow" w:cs="Arial"/>
          <w:b w:val="0"/>
          <w:bCs w:val="0"/>
          <w:sz w:val="20"/>
          <w:szCs w:val="20"/>
        </w:rPr>
        <w:t xml:space="preserve">Załącznik nr 2 – </w:t>
      </w:r>
      <w:r w:rsidRPr="00111906">
        <w:rPr>
          <w:rFonts w:ascii="Arial Narrow" w:hAnsi="Arial Narrow" w:cstheme="minorHAnsi"/>
        </w:rPr>
        <w:t>Oferta/Formularz cen</w:t>
      </w:r>
    </w:p>
    <w:p w14:paraId="3D57C094" w14:textId="77777777" w:rsidR="00BE1CE9" w:rsidRPr="00111906" w:rsidRDefault="00BE1CE9" w:rsidP="00BE1CE9">
      <w:pPr>
        <w:rPr>
          <w:rFonts w:ascii="Arial Narrow" w:hAnsi="Arial Narrow" w:cs="Arial"/>
          <w:snapToGrid w:val="0"/>
        </w:rPr>
      </w:pPr>
      <w:r w:rsidRPr="00111906">
        <w:rPr>
          <w:rFonts w:ascii="Arial Narrow" w:hAnsi="Arial Narrow" w:cs="Arial"/>
          <w:snapToGrid w:val="0"/>
        </w:rPr>
        <w:t>Załącznik nr 3 – Wzór Zlecenia</w:t>
      </w:r>
    </w:p>
    <w:p w14:paraId="6A83BD56" w14:textId="69B6DC00" w:rsidR="00BE1CE9" w:rsidRPr="00111906" w:rsidRDefault="00111906" w:rsidP="00BE1CE9">
      <w:pPr>
        <w:rPr>
          <w:rStyle w:val="Nagwek4Znak"/>
          <w:rFonts w:ascii="Arial Narrow" w:hAnsi="Arial Narrow" w:cs="Arial"/>
          <w:b w:val="0"/>
          <w:bCs w:val="0"/>
          <w:sz w:val="20"/>
          <w:szCs w:val="20"/>
        </w:rPr>
      </w:pPr>
      <w:r>
        <w:rPr>
          <w:rStyle w:val="Nagwek4Znak"/>
          <w:rFonts w:ascii="Arial Narrow" w:hAnsi="Arial Narrow" w:cs="Arial"/>
          <w:b w:val="0"/>
          <w:bCs w:val="0"/>
          <w:sz w:val="20"/>
          <w:szCs w:val="20"/>
        </w:rPr>
        <w:t xml:space="preserve">Załącznik nr 4 – Wzór aneksu do Zlecenia </w:t>
      </w:r>
      <w:r w:rsidR="00BE1CE9" w:rsidRPr="00111906">
        <w:rPr>
          <w:rStyle w:val="Nagwek4Znak"/>
          <w:rFonts w:ascii="Arial Narrow" w:hAnsi="Arial Narrow" w:cs="Arial"/>
          <w:b w:val="0"/>
          <w:bCs w:val="0"/>
          <w:sz w:val="20"/>
          <w:szCs w:val="20"/>
        </w:rPr>
        <w:t xml:space="preserve"> </w:t>
      </w:r>
    </w:p>
    <w:p w14:paraId="4616DCA4" w14:textId="19FE1B1F" w:rsidR="009C3C44" w:rsidRPr="002A626F" w:rsidRDefault="00DD1EFE" w:rsidP="006D5736">
      <w:pPr>
        <w:jc w:val="center"/>
        <w:rPr>
          <w:rFonts w:ascii="Arial Narrow" w:hAnsi="Arial Narrow" w:cs="Arial"/>
          <w:b/>
          <w:snapToGrid w:val="0"/>
          <w:sz w:val="22"/>
          <w:szCs w:val="22"/>
        </w:rPr>
      </w:pPr>
      <w:r w:rsidRPr="002A626F">
        <w:rPr>
          <w:rFonts w:ascii="Arial Narrow" w:hAnsi="Arial Narrow" w:cs="Arial"/>
          <w:b/>
          <w:snapToGrid w:val="0"/>
          <w:sz w:val="22"/>
          <w:szCs w:val="22"/>
        </w:rPr>
        <w:tab/>
      </w:r>
      <w:r w:rsidRPr="002A626F">
        <w:rPr>
          <w:rFonts w:ascii="Arial Narrow" w:hAnsi="Arial Narrow" w:cs="Arial"/>
          <w:b/>
          <w:snapToGrid w:val="0"/>
          <w:sz w:val="22"/>
          <w:szCs w:val="22"/>
        </w:rPr>
        <w:tab/>
      </w:r>
      <w:r w:rsidRPr="002A626F">
        <w:rPr>
          <w:rFonts w:ascii="Arial Narrow" w:hAnsi="Arial Narrow" w:cs="Arial"/>
          <w:b/>
          <w:snapToGrid w:val="0"/>
          <w:sz w:val="22"/>
          <w:szCs w:val="22"/>
        </w:rPr>
        <w:tab/>
      </w:r>
      <w:r w:rsidRPr="002A626F">
        <w:rPr>
          <w:rFonts w:ascii="Arial Narrow" w:hAnsi="Arial Narrow" w:cs="Arial"/>
          <w:b/>
          <w:snapToGrid w:val="0"/>
          <w:sz w:val="22"/>
          <w:szCs w:val="22"/>
        </w:rPr>
        <w:tab/>
      </w:r>
      <w:r w:rsidR="00F910EB" w:rsidRPr="002A626F">
        <w:rPr>
          <w:rFonts w:ascii="Arial Narrow" w:hAnsi="Arial Narrow" w:cs="Arial"/>
          <w:b/>
          <w:snapToGrid w:val="0"/>
          <w:sz w:val="22"/>
          <w:szCs w:val="22"/>
        </w:rPr>
        <w:tab/>
      </w:r>
    </w:p>
    <w:sectPr w:rsidR="009C3C44" w:rsidRPr="002A626F" w:rsidSect="00447FEA">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38E46" w14:textId="77777777" w:rsidR="00F00300" w:rsidRDefault="00F00300" w:rsidP="006067E2">
      <w:r>
        <w:separator/>
      </w:r>
    </w:p>
  </w:endnote>
  <w:endnote w:type="continuationSeparator" w:id="0">
    <w:p w14:paraId="201E2F01" w14:textId="77777777" w:rsidR="00F00300" w:rsidRDefault="00F00300" w:rsidP="00606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456729"/>
      <w:docPartObj>
        <w:docPartGallery w:val="Page Numbers (Bottom of Page)"/>
        <w:docPartUnique/>
      </w:docPartObj>
    </w:sdtPr>
    <w:sdtContent>
      <w:p w14:paraId="7CFE8A40" w14:textId="2400DEA6" w:rsidR="00AE6F74" w:rsidRDefault="00AE6F74">
        <w:pPr>
          <w:pStyle w:val="Stopka"/>
          <w:jc w:val="right"/>
        </w:pPr>
        <w:r>
          <w:fldChar w:fldCharType="begin"/>
        </w:r>
        <w:r>
          <w:instrText>PAGE   \* MERGEFORMAT</w:instrText>
        </w:r>
        <w:r>
          <w:fldChar w:fldCharType="separate"/>
        </w:r>
        <w:r w:rsidR="00AE699E">
          <w:rPr>
            <w:noProof/>
          </w:rPr>
          <w:t>2</w:t>
        </w:r>
        <w:r>
          <w:fldChar w:fldCharType="end"/>
        </w:r>
      </w:p>
    </w:sdtContent>
  </w:sdt>
  <w:p w14:paraId="6E1602AE" w14:textId="77777777" w:rsidR="00AE6F74" w:rsidRDefault="00AE6F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22DE2" w14:textId="77777777" w:rsidR="00F00300" w:rsidRDefault="00F00300" w:rsidP="006067E2">
      <w:r>
        <w:separator/>
      </w:r>
    </w:p>
  </w:footnote>
  <w:footnote w:type="continuationSeparator" w:id="0">
    <w:p w14:paraId="52F8F025" w14:textId="77777777" w:rsidR="00F00300" w:rsidRDefault="00F00300" w:rsidP="00606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6DCAB" w14:textId="33827C4F" w:rsidR="00AE6F74" w:rsidRPr="00A812B6" w:rsidRDefault="00AE6F74" w:rsidP="00246C1A">
    <w:pPr>
      <w:pStyle w:val="Nagwek"/>
      <w:pBdr>
        <w:bottom w:val="single" w:sz="6" w:space="1" w:color="auto"/>
      </w:pBdr>
      <w:jc w:val="right"/>
      <w:rPr>
        <w:rFonts w:ascii="Arial Narrow" w:hAnsi="Arial Narrow" w:cs="Arial"/>
      </w:rPr>
    </w:pPr>
    <w:r w:rsidRPr="006067E2">
      <w:rPr>
        <w:rFonts w:ascii="Arial Narrow" w:hAnsi="Arial Narrow" w:cs="Arial"/>
      </w:rPr>
      <w:t>Postępow</w:t>
    </w:r>
    <w:r w:rsidRPr="00015F9D">
      <w:rPr>
        <w:rFonts w:ascii="Arial Narrow" w:hAnsi="Arial Narrow" w:cs="Arial"/>
      </w:rPr>
      <w:t xml:space="preserve">anie </w:t>
    </w:r>
    <w:r>
      <w:rPr>
        <w:rFonts w:ascii="Arial Narrow" w:hAnsi="Arial Narrow" w:cs="Arial"/>
      </w:rPr>
      <w:t>n</w:t>
    </w:r>
    <w:r w:rsidRPr="00015F9D">
      <w:rPr>
        <w:rFonts w:ascii="Arial Narrow" w:hAnsi="Arial Narrow" w:cs="Arial"/>
      </w:rPr>
      <w:t xml:space="preserve">r </w:t>
    </w:r>
    <w:r>
      <w:rPr>
        <w:rFonts w:ascii="Arial Narrow" w:hAnsi="Arial Narrow" w:cs="Arial"/>
      </w:rPr>
      <w:t>Z…</w:t>
    </w:r>
    <w:r w:rsidRPr="00EC3156">
      <w:rPr>
        <w:rFonts w:ascii="Arial Narrow" w:hAnsi="Arial Narrow" w:cs="Arial"/>
      </w:rPr>
      <w:t>/</w:t>
    </w:r>
    <w:r>
      <w:rPr>
        <w:rFonts w:ascii="Arial Narrow" w:hAnsi="Arial Narrow" w:cs="Arial"/>
      </w:rPr>
      <w:t>…</w:t>
    </w:r>
    <w:r w:rsidRPr="00EC3156">
      <w:rPr>
        <w:rFonts w:ascii="Arial Narrow" w:hAnsi="Arial Narrow" w:cs="Arial"/>
      </w:rPr>
      <w:t>/</w:t>
    </w:r>
    <w:r>
      <w:rPr>
        <w:rFonts w:ascii="Arial Narrow" w:hAnsi="Arial Narrow" w:cs="Arial"/>
      </w:rPr>
      <w:t>…/202</w:t>
    </w:r>
    <w:r w:rsidR="00B47E0E">
      <w:rPr>
        <w:rFonts w:ascii="Arial Narrow" w:hAnsi="Arial Narrow" w:cs="Arial"/>
      </w:rPr>
      <w:t>5</w:t>
    </w:r>
    <w:r w:rsidRPr="00EC3156">
      <w:rPr>
        <w:rFonts w:ascii="Arial Narrow" w:hAnsi="Arial Narrow" w:cs="Arial"/>
      </w:rPr>
      <w:t>/</w:t>
    </w:r>
    <w:r>
      <w:rPr>
        <w:rFonts w:ascii="Arial Narrow" w:hAnsi="Arial Narrow" w:cs="Arial"/>
      </w:rPr>
      <w:t>…</w:t>
    </w:r>
  </w:p>
  <w:p w14:paraId="4616DCAC" w14:textId="77777777" w:rsidR="00AE6F74" w:rsidRDefault="00AE6F74" w:rsidP="006067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2203"/>
        </w:tabs>
        <w:ind w:left="2203" w:hanging="360"/>
      </w:pPr>
      <w:rPr>
        <w:rFonts w:cs="Times New Roman"/>
      </w:rPr>
    </w:lvl>
    <w:lvl w:ilvl="1">
      <w:start w:val="1"/>
      <w:numFmt w:val="decimal"/>
      <w:lvlText w:val="%1.%2."/>
      <w:lvlJc w:val="left"/>
      <w:pPr>
        <w:tabs>
          <w:tab w:val="num" w:pos="1066"/>
        </w:tabs>
        <w:ind w:left="1066" w:hanging="360"/>
      </w:pPr>
      <w:rPr>
        <w:rFonts w:cs="Times New Roman"/>
      </w:rPr>
    </w:lvl>
    <w:lvl w:ilvl="2">
      <w:start w:val="1"/>
      <w:numFmt w:val="decimal"/>
      <w:lvlText w:val="%1.%2.%3."/>
      <w:lvlJc w:val="left"/>
      <w:pPr>
        <w:tabs>
          <w:tab w:val="num" w:pos="1772"/>
        </w:tabs>
        <w:ind w:left="1772" w:hanging="720"/>
      </w:pPr>
      <w:rPr>
        <w:rFonts w:cs="Times New Roman"/>
      </w:rPr>
    </w:lvl>
    <w:lvl w:ilvl="3">
      <w:start w:val="1"/>
      <w:numFmt w:val="decimal"/>
      <w:lvlText w:val="%1.%2.%3.%4."/>
      <w:lvlJc w:val="left"/>
      <w:pPr>
        <w:tabs>
          <w:tab w:val="num" w:pos="2118"/>
        </w:tabs>
        <w:ind w:left="2118" w:hanging="720"/>
      </w:pPr>
      <w:rPr>
        <w:rFonts w:cs="Times New Roman"/>
      </w:rPr>
    </w:lvl>
    <w:lvl w:ilvl="4">
      <w:start w:val="1"/>
      <w:numFmt w:val="decimal"/>
      <w:lvlText w:val="%1.%2.%3.%4.%5."/>
      <w:lvlJc w:val="left"/>
      <w:pPr>
        <w:tabs>
          <w:tab w:val="num" w:pos="2824"/>
        </w:tabs>
        <w:ind w:left="2824" w:hanging="1080"/>
      </w:pPr>
      <w:rPr>
        <w:rFonts w:cs="Times New Roman"/>
      </w:rPr>
    </w:lvl>
    <w:lvl w:ilvl="5">
      <w:start w:val="1"/>
      <w:numFmt w:val="decimal"/>
      <w:lvlText w:val="%1.%2.%3.%4.%5.%6."/>
      <w:lvlJc w:val="left"/>
      <w:pPr>
        <w:tabs>
          <w:tab w:val="num" w:pos="3170"/>
        </w:tabs>
        <w:ind w:left="3170" w:hanging="1080"/>
      </w:pPr>
      <w:rPr>
        <w:rFonts w:cs="Times New Roman"/>
      </w:rPr>
    </w:lvl>
    <w:lvl w:ilvl="6">
      <w:start w:val="1"/>
      <w:numFmt w:val="decimal"/>
      <w:lvlText w:val="%1.%2.%3.%4.%5.%6.%7."/>
      <w:lvlJc w:val="left"/>
      <w:pPr>
        <w:tabs>
          <w:tab w:val="num" w:pos="3516"/>
        </w:tabs>
        <w:ind w:left="3516" w:hanging="1080"/>
      </w:pPr>
      <w:rPr>
        <w:rFonts w:cs="Times New Roman"/>
      </w:rPr>
    </w:lvl>
    <w:lvl w:ilvl="7">
      <w:start w:val="1"/>
      <w:numFmt w:val="decimal"/>
      <w:lvlText w:val="%1.%2.%3.%4.%5.%6.%7.%8."/>
      <w:lvlJc w:val="left"/>
      <w:pPr>
        <w:tabs>
          <w:tab w:val="num" w:pos="4222"/>
        </w:tabs>
        <w:ind w:left="4222" w:hanging="1440"/>
      </w:pPr>
      <w:rPr>
        <w:rFonts w:cs="Times New Roman"/>
      </w:rPr>
    </w:lvl>
    <w:lvl w:ilvl="8">
      <w:start w:val="1"/>
      <w:numFmt w:val="decimal"/>
      <w:lvlText w:val="%1.%2.%3.%4.%5.%6.%7.%8.%9."/>
      <w:lvlJc w:val="left"/>
      <w:pPr>
        <w:tabs>
          <w:tab w:val="num" w:pos="4568"/>
        </w:tabs>
        <w:ind w:left="4568" w:hanging="1440"/>
      </w:pPr>
      <w:rPr>
        <w:rFonts w:cs="Times New Roman"/>
      </w:rPr>
    </w:lvl>
  </w:abstractNum>
  <w:abstractNum w:abstractNumId="2" w15:restartNumberingAfterBreak="0">
    <w:nsid w:val="0000000E"/>
    <w:multiLevelType w:val="multilevel"/>
    <w:tmpl w:val="00006336"/>
    <w:name w:val="WW8Num13"/>
    <w:lvl w:ilvl="0">
      <w:start w:val="1"/>
      <w:numFmt w:val="decimal"/>
      <w:lvlText w:val="%1)"/>
      <w:lvlJc w:val="left"/>
      <w:pPr>
        <w:tabs>
          <w:tab w:val="num" w:pos="720"/>
        </w:tabs>
        <w:ind w:left="720"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5"/>
    <w:multiLevelType w:val="multilevel"/>
    <w:tmpl w:val="4288D1FC"/>
    <w:name w:val="WW8Num20"/>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6"/>
    <w:multiLevelType w:val="multilevel"/>
    <w:tmpl w:val="392CC52E"/>
    <w:name w:val="WW8Num21"/>
    <w:lvl w:ilvl="0">
      <w:start w:val="1"/>
      <w:numFmt w:val="decimal"/>
      <w:lvlText w:val="%1."/>
      <w:lvlJc w:val="left"/>
      <w:pPr>
        <w:tabs>
          <w:tab w:val="num" w:pos="360"/>
        </w:tabs>
        <w:ind w:left="360" w:hanging="360"/>
      </w:pPr>
    </w:lvl>
    <w:lvl w:ilvl="1">
      <w:start w:val="1"/>
      <w:numFmt w:val="decimal"/>
      <w:lvlText w:val="%2)"/>
      <w:lvlJc w:val="left"/>
      <w:pPr>
        <w:tabs>
          <w:tab w:val="num" w:pos="426"/>
        </w:tabs>
        <w:ind w:left="426" w:hanging="360"/>
      </w:pPr>
      <w:rPr>
        <w:rFonts w:hint="default"/>
        <w:b w:val="0"/>
        <w:i w:val="0"/>
        <w:sz w:val="22"/>
        <w:szCs w:val="22"/>
      </w:rPr>
    </w:lvl>
    <w:lvl w:ilvl="2">
      <w:start w:val="2"/>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0000001B"/>
    <w:multiLevelType w:val="multilevel"/>
    <w:tmpl w:val="0F34C4C0"/>
    <w:name w:val="WW8Num26"/>
    <w:lvl w:ilvl="0">
      <w:start w:val="1"/>
      <w:numFmt w:val="decimal"/>
      <w:lvlText w:val="%1."/>
      <w:lvlJc w:val="left"/>
      <w:pPr>
        <w:tabs>
          <w:tab w:val="num" w:pos="360"/>
        </w:tabs>
        <w:ind w:left="360" w:hanging="360"/>
      </w:pPr>
      <w:rPr>
        <w:rFonts w:ascii="Arial Narrow" w:eastAsia="Times New Roman" w:hAnsi="Arial Narrow" w:cs="Times New Roman" w:hint="default"/>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hint="default"/>
        <w:b w:val="0"/>
        <w:i w:val="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1E"/>
    <w:multiLevelType w:val="multilevel"/>
    <w:tmpl w:val="EAB82A48"/>
    <w:name w:val="WW8Num30"/>
    <w:lvl w:ilvl="0">
      <w:start w:val="1"/>
      <w:numFmt w:val="lowerLetter"/>
      <w:lvlText w:val="%1)"/>
      <w:lvlJc w:val="left"/>
      <w:pPr>
        <w:tabs>
          <w:tab w:val="num" w:pos="0"/>
        </w:tabs>
        <w:ind w:left="1004" w:hanging="360"/>
      </w:pPr>
    </w:lvl>
    <w:lvl w:ilvl="1">
      <w:start w:val="1"/>
      <w:numFmt w:val="decimal"/>
      <w:lvlText w:val="%2)"/>
      <w:lvlJc w:val="left"/>
      <w:pPr>
        <w:tabs>
          <w:tab w:val="num" w:pos="-797"/>
        </w:tabs>
        <w:ind w:left="927" w:hanging="360"/>
      </w:p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7" w15:restartNumberingAfterBreak="0">
    <w:nsid w:val="00000020"/>
    <w:multiLevelType w:val="multilevel"/>
    <w:tmpl w:val="624EAAFE"/>
    <w:name w:val="WW8Num32"/>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36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21"/>
    <w:multiLevelType w:val="multilevel"/>
    <w:tmpl w:val="4816E5C4"/>
    <w:name w:val="WW8Num34"/>
    <w:lvl w:ilvl="0">
      <w:start w:val="1"/>
      <w:numFmt w:val="decimal"/>
      <w:lvlText w:val="%1."/>
      <w:lvlJc w:val="left"/>
      <w:pPr>
        <w:tabs>
          <w:tab w:val="num" w:pos="0"/>
        </w:tabs>
        <w:ind w:left="360" w:hanging="360"/>
      </w:pPr>
      <w:rPr>
        <w:rFonts w:ascii="Arial Narrow" w:hAnsi="Arial Narrow" w:hint="default"/>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23"/>
    <w:multiLevelType w:val="multilevel"/>
    <w:tmpl w:val="E90647D8"/>
    <w:name w:val="WW8Num37"/>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360"/>
        </w:tabs>
        <w:ind w:left="360" w:hanging="360"/>
      </w:pPr>
      <w:rPr>
        <w:rFonts w:ascii="Arial Narrow" w:eastAsia="SimSun" w:hAnsi="Arial Narrow" w:cs="Arial"/>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24"/>
    <w:multiLevelType w:val="singleLevel"/>
    <w:tmpl w:val="00000024"/>
    <w:name w:val="WW8Num40"/>
    <w:lvl w:ilvl="0">
      <w:start w:val="1"/>
      <w:numFmt w:val="bullet"/>
      <w:lvlText w:val=""/>
      <w:lvlJc w:val="left"/>
      <w:pPr>
        <w:tabs>
          <w:tab w:val="num" w:pos="0"/>
        </w:tabs>
        <w:ind w:left="1004" w:hanging="360"/>
      </w:pPr>
      <w:rPr>
        <w:rFonts w:ascii="Symbol" w:hAnsi="Symbol" w:cs="Times New Roman"/>
      </w:rPr>
    </w:lvl>
  </w:abstractNum>
  <w:abstractNum w:abstractNumId="11" w15:restartNumberingAfterBreak="0">
    <w:nsid w:val="00000025"/>
    <w:multiLevelType w:val="multilevel"/>
    <w:tmpl w:val="84AE84A8"/>
    <w:name w:val="WW8Num41"/>
    <w:lvl w:ilvl="0">
      <w:start w:val="1"/>
      <w:numFmt w:val="lowerLetter"/>
      <w:lvlText w:val="%1)"/>
      <w:lvlJc w:val="left"/>
      <w:pPr>
        <w:tabs>
          <w:tab w:val="num" w:pos="0"/>
        </w:tabs>
        <w:ind w:left="1004" w:hanging="360"/>
      </w:pPr>
    </w:lvl>
    <w:lvl w:ilvl="1">
      <w:start w:val="1"/>
      <w:numFmt w:val="decimal"/>
      <w:lvlText w:val="%2)"/>
      <w:lvlJc w:val="left"/>
      <w:pPr>
        <w:tabs>
          <w:tab w:val="num" w:pos="0"/>
        </w:tabs>
        <w:ind w:left="360" w:hanging="360"/>
      </w:pPr>
      <w:rPr>
        <w:sz w:val="22"/>
        <w:szCs w:val="22"/>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2" w15:restartNumberingAfterBreak="0">
    <w:nsid w:val="00000026"/>
    <w:multiLevelType w:val="singleLevel"/>
    <w:tmpl w:val="00000026"/>
    <w:name w:val="WW8Num42"/>
    <w:lvl w:ilvl="0">
      <w:start w:val="1"/>
      <w:numFmt w:val="decimal"/>
      <w:lvlText w:val="%1."/>
      <w:lvlJc w:val="left"/>
      <w:pPr>
        <w:tabs>
          <w:tab w:val="num" w:pos="0"/>
        </w:tabs>
        <w:ind w:left="720" w:hanging="360"/>
      </w:pPr>
    </w:lvl>
  </w:abstractNum>
  <w:abstractNum w:abstractNumId="13" w15:restartNumberingAfterBreak="0">
    <w:nsid w:val="00000027"/>
    <w:multiLevelType w:val="multilevel"/>
    <w:tmpl w:val="A254DDB0"/>
    <w:name w:val="WW8Num43"/>
    <w:lvl w:ilvl="0">
      <w:start w:val="1"/>
      <w:numFmt w:val="decimal"/>
      <w:lvlText w:val="%1."/>
      <w:lvlJc w:val="left"/>
      <w:pPr>
        <w:tabs>
          <w:tab w:val="num" w:pos="0"/>
        </w:tabs>
        <w:ind w:left="360" w:hanging="360"/>
      </w:pPr>
    </w:lvl>
    <w:lvl w:ilvl="1">
      <w:start w:val="3"/>
      <w:numFmt w:val="decimal"/>
      <w:lvlText w:val="%2."/>
      <w:lvlJc w:val="left"/>
      <w:pPr>
        <w:tabs>
          <w:tab w:val="num" w:pos="0"/>
        </w:tabs>
        <w:ind w:left="360" w:hanging="360"/>
      </w:pPr>
      <w:rPr>
        <w:rFonts w:hint="default"/>
      </w:rPr>
    </w:lvl>
    <w:lvl w:ilvl="2">
      <w:start w:val="1"/>
      <w:numFmt w:val="lowerRoman"/>
      <w:lvlText w:val="%3."/>
      <w:lvlJc w:val="left"/>
      <w:pPr>
        <w:tabs>
          <w:tab w:val="num" w:pos="0"/>
        </w:tabs>
        <w:ind w:left="2444" w:hanging="180"/>
      </w:pPr>
      <w:rPr>
        <w:rFonts w:hint="default"/>
      </w:rPr>
    </w:lvl>
    <w:lvl w:ilvl="3">
      <w:start w:val="1"/>
      <w:numFmt w:val="decimal"/>
      <w:lvlText w:val="%4."/>
      <w:lvlJc w:val="left"/>
      <w:pPr>
        <w:tabs>
          <w:tab w:val="num" w:pos="0"/>
        </w:tabs>
        <w:ind w:left="3164" w:hanging="360"/>
      </w:pPr>
      <w:rPr>
        <w:rFonts w:hint="default"/>
      </w:rPr>
    </w:lvl>
    <w:lvl w:ilvl="4">
      <w:start w:val="1"/>
      <w:numFmt w:val="lowerLetter"/>
      <w:lvlText w:val="%5."/>
      <w:lvlJc w:val="left"/>
      <w:pPr>
        <w:tabs>
          <w:tab w:val="num" w:pos="0"/>
        </w:tabs>
        <w:ind w:left="3884" w:hanging="360"/>
      </w:pPr>
      <w:rPr>
        <w:rFonts w:hint="default"/>
      </w:rPr>
    </w:lvl>
    <w:lvl w:ilvl="5">
      <w:start w:val="1"/>
      <w:numFmt w:val="lowerRoman"/>
      <w:lvlText w:val="%6."/>
      <w:lvlJc w:val="lef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left"/>
      <w:pPr>
        <w:tabs>
          <w:tab w:val="num" w:pos="0"/>
        </w:tabs>
        <w:ind w:left="6764" w:hanging="180"/>
      </w:pPr>
      <w:rPr>
        <w:rFonts w:hint="default"/>
      </w:rPr>
    </w:lvl>
  </w:abstractNum>
  <w:abstractNum w:abstractNumId="14" w15:restartNumberingAfterBreak="0">
    <w:nsid w:val="0000002B"/>
    <w:multiLevelType w:val="multilevel"/>
    <w:tmpl w:val="BC56C43A"/>
    <w:name w:val="WW8Num47"/>
    <w:lvl w:ilvl="0">
      <w:start w:val="1"/>
      <w:numFmt w:val="decimal"/>
      <w:lvlText w:val="%1."/>
      <w:lvlJc w:val="left"/>
      <w:pPr>
        <w:tabs>
          <w:tab w:val="num" w:pos="360"/>
        </w:tabs>
        <w:ind w:left="360" w:hanging="360"/>
      </w:pPr>
    </w:lvl>
    <w:lvl w:ilvl="1">
      <w:start w:val="1"/>
      <w:numFmt w:val="decimal"/>
      <w:lvlText w:val="%2)"/>
      <w:lvlJc w:val="left"/>
      <w:pPr>
        <w:tabs>
          <w:tab w:val="num" w:pos="426"/>
        </w:tabs>
        <w:ind w:left="426" w:hanging="360"/>
      </w:pPr>
    </w:lvl>
    <w:lvl w:ilvl="2">
      <w:start w:val="2"/>
      <w:numFmt w:val="decimal"/>
      <w:lvlText w:val="%3."/>
      <w:lvlJc w:val="left"/>
      <w:pPr>
        <w:tabs>
          <w:tab w:val="num" w:pos="1080"/>
        </w:tabs>
        <w:ind w:left="1080" w:hanging="360"/>
      </w:pPr>
      <w:rPr>
        <w:rFonts w:ascii="Wingdings" w:hAnsi="Wingdings"/>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15:restartNumberingAfterBreak="0">
    <w:nsid w:val="0000002E"/>
    <w:multiLevelType w:val="multilevel"/>
    <w:tmpl w:val="0000002E"/>
    <w:name w:val="WW8Num5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42"/>
    <w:multiLevelType w:val="multilevel"/>
    <w:tmpl w:val="A60A80D4"/>
    <w:name w:val="WW8Num75"/>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rPr>
        <w:color w:val="00000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44"/>
    <w:multiLevelType w:val="singleLevel"/>
    <w:tmpl w:val="00000044"/>
    <w:name w:val="WW8Num81"/>
    <w:lvl w:ilvl="0">
      <w:start w:val="1"/>
      <w:numFmt w:val="decimal"/>
      <w:lvlText w:val="%1."/>
      <w:lvlJc w:val="left"/>
      <w:pPr>
        <w:tabs>
          <w:tab w:val="num" w:pos="0"/>
        </w:tabs>
        <w:ind w:left="720" w:hanging="360"/>
      </w:pPr>
      <w:rPr>
        <w:b w:val="0"/>
        <w:color w:val="000000"/>
      </w:rPr>
    </w:lvl>
  </w:abstractNum>
  <w:abstractNum w:abstractNumId="18" w15:restartNumberingAfterBreak="0">
    <w:nsid w:val="11DE29D3"/>
    <w:multiLevelType w:val="hybridMultilevel"/>
    <w:tmpl w:val="8C1A236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E1843B1"/>
    <w:multiLevelType w:val="hybridMultilevel"/>
    <w:tmpl w:val="94BC69C0"/>
    <w:lvl w:ilvl="0" w:tplc="5C3491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B72D15"/>
    <w:multiLevelType w:val="hybridMultilevel"/>
    <w:tmpl w:val="8040ABC8"/>
    <w:lvl w:ilvl="0" w:tplc="0415000F">
      <w:start w:val="1"/>
      <w:numFmt w:val="decimal"/>
      <w:lvlText w:val="%1."/>
      <w:lvlJc w:val="left"/>
      <w:pPr>
        <w:ind w:left="1080" w:hanging="360"/>
      </w:pPr>
    </w:lvl>
    <w:lvl w:ilvl="1" w:tplc="04150017">
      <w:start w:val="1"/>
      <w:numFmt w:val="lowerLetter"/>
      <w:lvlText w:val="%2)"/>
      <w:lvlJc w:val="left"/>
      <w:pPr>
        <w:ind w:left="644" w:hanging="360"/>
      </w:pPr>
      <w:rPr>
        <w:rFonts w:cs="Times New Roman"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C21773A"/>
    <w:multiLevelType w:val="hybridMultilevel"/>
    <w:tmpl w:val="C6680280"/>
    <w:lvl w:ilvl="0" w:tplc="346A190C">
      <w:start w:val="1"/>
      <w:numFmt w:val="decimal"/>
      <w:lvlText w:val="%1."/>
      <w:lvlJc w:val="left"/>
      <w:pPr>
        <w:ind w:left="360" w:hanging="360"/>
      </w:pPr>
      <w:rPr>
        <w:rFonts w:hint="default"/>
        <w:b w:val="0"/>
        <w:color w:val="000000"/>
        <w:sz w:val="22"/>
        <w:szCs w:val="22"/>
      </w:rPr>
    </w:lvl>
    <w:lvl w:ilvl="1" w:tplc="3F784CF2">
      <w:start w:val="1"/>
      <w:numFmt w:val="lowerLetter"/>
      <w:lvlText w:val="%2)"/>
      <w:lvlJc w:val="left"/>
      <w:pPr>
        <w:ind w:left="1582" w:hanging="360"/>
      </w:pPr>
      <w:rPr>
        <w:rFonts w:hint="default"/>
      </w:r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3CCF15DB"/>
    <w:multiLevelType w:val="hybridMultilevel"/>
    <w:tmpl w:val="6AB081D0"/>
    <w:lvl w:ilvl="0" w:tplc="9BEE9A20">
      <w:start w:val="1"/>
      <w:numFmt w:val="decimal"/>
      <w:lvlText w:val="%1."/>
      <w:lvlJc w:val="left"/>
      <w:pPr>
        <w:ind w:left="502" w:hanging="360"/>
      </w:pPr>
      <w:rPr>
        <w:rFonts w:ascii="Arial Narrow" w:hAnsi="Arial Narrow" w:cs="Times New Roman" w:hint="default"/>
        <w:b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13">
      <w:start w:val="1"/>
      <w:numFmt w:val="upperRoman"/>
      <w:lvlText w:val="%4."/>
      <w:lvlJc w:val="right"/>
      <w:pPr>
        <w:ind w:left="2662" w:hanging="360"/>
      </w:pPr>
      <w:rPr>
        <w:rFonts w:hint="default"/>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3" w15:restartNumberingAfterBreak="0">
    <w:nsid w:val="4142498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34B5B97"/>
    <w:multiLevelType w:val="multilevel"/>
    <w:tmpl w:val="6FF0AD4E"/>
    <w:name w:val="WW8Num7622"/>
    <w:lvl w:ilvl="0">
      <w:start w:val="1"/>
      <w:numFmt w:val="decimal"/>
      <w:lvlText w:val="%1."/>
      <w:lvlJc w:val="left"/>
      <w:pPr>
        <w:tabs>
          <w:tab w:val="num" w:pos="720"/>
        </w:tabs>
        <w:ind w:left="720" w:hanging="360"/>
      </w:pPr>
      <w:rPr>
        <w:rFonts w:ascii="Arial Narrow" w:hAnsi="Arial Narrow" w:hint="default"/>
        <w:sz w:val="22"/>
      </w:rPr>
    </w:lvl>
    <w:lvl w:ilvl="1">
      <w:start w:val="1"/>
      <w:numFmt w:val="lowerLetter"/>
      <w:lvlText w:val="%2)"/>
      <w:lvlJc w:val="left"/>
      <w:pPr>
        <w:tabs>
          <w:tab w:val="num" w:pos="360"/>
        </w:tabs>
        <w:ind w:left="360" w:hanging="360"/>
      </w:pPr>
      <w:rPr>
        <w:rFonts w:hint="default"/>
        <w:color w:val="00000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5" w15:restartNumberingAfterBreak="0">
    <w:nsid w:val="46804EB1"/>
    <w:multiLevelType w:val="hybridMultilevel"/>
    <w:tmpl w:val="6AB081D0"/>
    <w:lvl w:ilvl="0" w:tplc="FFFFFFFF">
      <w:start w:val="1"/>
      <w:numFmt w:val="decimal"/>
      <w:lvlText w:val="%1."/>
      <w:lvlJc w:val="left"/>
      <w:pPr>
        <w:ind w:left="502" w:hanging="360"/>
      </w:pPr>
      <w:rPr>
        <w:rFonts w:ascii="Arial Narrow" w:hAnsi="Arial Narrow" w:cs="Times New Roman" w:hint="default"/>
        <w:b w:val="0"/>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start w:val="1"/>
      <w:numFmt w:val="upperRoman"/>
      <w:lvlText w:val="%4."/>
      <w:lvlJc w:val="right"/>
      <w:pPr>
        <w:ind w:left="2662" w:hanging="360"/>
      </w:pPr>
      <w:rPr>
        <w:rFonts w:hint="default"/>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26" w15:restartNumberingAfterBreak="0">
    <w:nsid w:val="53716C2C"/>
    <w:multiLevelType w:val="hybridMultilevel"/>
    <w:tmpl w:val="416642AE"/>
    <w:lvl w:ilvl="0" w:tplc="9EC2F55E">
      <w:start w:val="1"/>
      <w:numFmt w:val="bullet"/>
      <w:lvlText w:val=""/>
      <w:lvlJc w:val="left"/>
      <w:pPr>
        <w:ind w:left="720" w:hanging="360"/>
      </w:pPr>
      <w:rPr>
        <w:rFonts w:ascii="Symbol" w:hAnsi="Symbol"/>
      </w:rPr>
    </w:lvl>
    <w:lvl w:ilvl="1" w:tplc="A32EBFFC">
      <w:start w:val="1"/>
      <w:numFmt w:val="bullet"/>
      <w:lvlText w:val=""/>
      <w:lvlJc w:val="left"/>
      <w:pPr>
        <w:ind w:left="720" w:hanging="360"/>
      </w:pPr>
      <w:rPr>
        <w:rFonts w:ascii="Symbol" w:hAnsi="Symbol"/>
      </w:rPr>
    </w:lvl>
    <w:lvl w:ilvl="2" w:tplc="D298B85E">
      <w:start w:val="1"/>
      <w:numFmt w:val="bullet"/>
      <w:lvlText w:val=""/>
      <w:lvlJc w:val="left"/>
      <w:pPr>
        <w:ind w:left="720" w:hanging="360"/>
      </w:pPr>
      <w:rPr>
        <w:rFonts w:ascii="Symbol" w:hAnsi="Symbol"/>
      </w:rPr>
    </w:lvl>
    <w:lvl w:ilvl="3" w:tplc="64F47B06">
      <w:start w:val="1"/>
      <w:numFmt w:val="bullet"/>
      <w:lvlText w:val=""/>
      <w:lvlJc w:val="left"/>
      <w:pPr>
        <w:ind w:left="720" w:hanging="360"/>
      </w:pPr>
      <w:rPr>
        <w:rFonts w:ascii="Symbol" w:hAnsi="Symbol"/>
      </w:rPr>
    </w:lvl>
    <w:lvl w:ilvl="4" w:tplc="FB8248CA">
      <w:start w:val="1"/>
      <w:numFmt w:val="bullet"/>
      <w:lvlText w:val=""/>
      <w:lvlJc w:val="left"/>
      <w:pPr>
        <w:ind w:left="720" w:hanging="360"/>
      </w:pPr>
      <w:rPr>
        <w:rFonts w:ascii="Symbol" w:hAnsi="Symbol"/>
      </w:rPr>
    </w:lvl>
    <w:lvl w:ilvl="5" w:tplc="BBF091A2">
      <w:start w:val="1"/>
      <w:numFmt w:val="bullet"/>
      <w:lvlText w:val=""/>
      <w:lvlJc w:val="left"/>
      <w:pPr>
        <w:ind w:left="720" w:hanging="360"/>
      </w:pPr>
      <w:rPr>
        <w:rFonts w:ascii="Symbol" w:hAnsi="Symbol"/>
      </w:rPr>
    </w:lvl>
    <w:lvl w:ilvl="6" w:tplc="6BC25260">
      <w:start w:val="1"/>
      <w:numFmt w:val="bullet"/>
      <w:lvlText w:val=""/>
      <w:lvlJc w:val="left"/>
      <w:pPr>
        <w:ind w:left="720" w:hanging="360"/>
      </w:pPr>
      <w:rPr>
        <w:rFonts w:ascii="Symbol" w:hAnsi="Symbol"/>
      </w:rPr>
    </w:lvl>
    <w:lvl w:ilvl="7" w:tplc="905A5FFC">
      <w:start w:val="1"/>
      <w:numFmt w:val="bullet"/>
      <w:lvlText w:val=""/>
      <w:lvlJc w:val="left"/>
      <w:pPr>
        <w:ind w:left="720" w:hanging="360"/>
      </w:pPr>
      <w:rPr>
        <w:rFonts w:ascii="Symbol" w:hAnsi="Symbol"/>
      </w:rPr>
    </w:lvl>
    <w:lvl w:ilvl="8" w:tplc="B1407138">
      <w:start w:val="1"/>
      <w:numFmt w:val="bullet"/>
      <w:lvlText w:val=""/>
      <w:lvlJc w:val="left"/>
      <w:pPr>
        <w:ind w:left="720" w:hanging="360"/>
      </w:pPr>
      <w:rPr>
        <w:rFonts w:ascii="Symbol" w:hAnsi="Symbol"/>
      </w:rPr>
    </w:lvl>
  </w:abstractNum>
  <w:abstractNum w:abstractNumId="27" w15:restartNumberingAfterBreak="0">
    <w:nsid w:val="54093084"/>
    <w:multiLevelType w:val="hybridMultilevel"/>
    <w:tmpl w:val="0A8031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C803BA"/>
    <w:multiLevelType w:val="hybridMultilevel"/>
    <w:tmpl w:val="72E2BF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901FA4"/>
    <w:multiLevelType w:val="hybridMultilevel"/>
    <w:tmpl w:val="856E560C"/>
    <w:lvl w:ilvl="0" w:tplc="6D7EF9E8">
      <w:start w:val="1"/>
      <w:numFmt w:val="decimal"/>
      <w:lvlText w:val="%1."/>
      <w:lvlJc w:val="left"/>
      <w:pPr>
        <w:ind w:left="1636" w:hanging="360"/>
      </w:pPr>
      <w:rPr>
        <w:rFonts w:ascii="Arial Narrow" w:eastAsia="Tahoma" w:hAnsi="Arial Narrow" w:cs="Tahoma"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6993613">
    <w:abstractNumId w:val="21"/>
  </w:num>
  <w:num w:numId="2" w16cid:durableId="1943680034">
    <w:abstractNumId w:val="20"/>
  </w:num>
  <w:num w:numId="3" w16cid:durableId="583539671">
    <w:abstractNumId w:val="1"/>
  </w:num>
  <w:num w:numId="4" w16cid:durableId="1884169193">
    <w:abstractNumId w:val="22"/>
  </w:num>
  <w:num w:numId="5" w16cid:durableId="323976350">
    <w:abstractNumId w:val="19"/>
  </w:num>
  <w:num w:numId="6" w16cid:durableId="325790235">
    <w:abstractNumId w:val="23"/>
  </w:num>
  <w:num w:numId="7" w16cid:durableId="140124146">
    <w:abstractNumId w:val="29"/>
  </w:num>
  <w:num w:numId="8" w16cid:durableId="936985716">
    <w:abstractNumId w:val="27"/>
  </w:num>
  <w:num w:numId="9" w16cid:durableId="1632322240">
    <w:abstractNumId w:val="28"/>
  </w:num>
  <w:num w:numId="10" w16cid:durableId="2068841741">
    <w:abstractNumId w:val="26"/>
  </w:num>
  <w:num w:numId="11" w16cid:durableId="752968291">
    <w:abstractNumId w:val="18"/>
  </w:num>
  <w:num w:numId="12" w16cid:durableId="719592185">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8E0"/>
    <w:rsid w:val="000030D8"/>
    <w:rsid w:val="00012875"/>
    <w:rsid w:val="00015F9D"/>
    <w:rsid w:val="00015FC7"/>
    <w:rsid w:val="000218F0"/>
    <w:rsid w:val="00024043"/>
    <w:rsid w:val="000326B3"/>
    <w:rsid w:val="00036171"/>
    <w:rsid w:val="00043CC0"/>
    <w:rsid w:val="000443F1"/>
    <w:rsid w:val="00044ADD"/>
    <w:rsid w:val="00045D1C"/>
    <w:rsid w:val="00054A0B"/>
    <w:rsid w:val="00060C6F"/>
    <w:rsid w:val="00063678"/>
    <w:rsid w:val="00076691"/>
    <w:rsid w:val="000808FD"/>
    <w:rsid w:val="00087CE5"/>
    <w:rsid w:val="000C019F"/>
    <w:rsid w:val="000C3F6D"/>
    <w:rsid w:val="000C6870"/>
    <w:rsid w:val="000D1F5A"/>
    <w:rsid w:val="000D3CFC"/>
    <w:rsid w:val="000E2F3C"/>
    <w:rsid w:val="000E5118"/>
    <w:rsid w:val="000E58FF"/>
    <w:rsid w:val="000F1A5B"/>
    <w:rsid w:val="000F4611"/>
    <w:rsid w:val="000F7299"/>
    <w:rsid w:val="00100A00"/>
    <w:rsid w:val="0011057C"/>
    <w:rsid w:val="00111906"/>
    <w:rsid w:val="00116F9E"/>
    <w:rsid w:val="0012344D"/>
    <w:rsid w:val="00134E7C"/>
    <w:rsid w:val="00142162"/>
    <w:rsid w:val="00151114"/>
    <w:rsid w:val="001638F8"/>
    <w:rsid w:val="00164313"/>
    <w:rsid w:val="00175A1A"/>
    <w:rsid w:val="00193567"/>
    <w:rsid w:val="001A3275"/>
    <w:rsid w:val="001A59E6"/>
    <w:rsid w:val="001A5D56"/>
    <w:rsid w:val="001B1A52"/>
    <w:rsid w:val="001B34EB"/>
    <w:rsid w:val="001C4C7E"/>
    <w:rsid w:val="001C4EC8"/>
    <w:rsid w:val="001D19D3"/>
    <w:rsid w:val="001D1B4A"/>
    <w:rsid w:val="001D1F90"/>
    <w:rsid w:val="001D25BD"/>
    <w:rsid w:val="001D5474"/>
    <w:rsid w:val="001E21D2"/>
    <w:rsid w:val="001F20CF"/>
    <w:rsid w:val="001F6C90"/>
    <w:rsid w:val="00207CA8"/>
    <w:rsid w:val="00213C88"/>
    <w:rsid w:val="00215E0D"/>
    <w:rsid w:val="00216A12"/>
    <w:rsid w:val="002226AB"/>
    <w:rsid w:val="002278E0"/>
    <w:rsid w:val="00227B4E"/>
    <w:rsid w:val="00231BD5"/>
    <w:rsid w:val="002351A4"/>
    <w:rsid w:val="00236D40"/>
    <w:rsid w:val="0024073E"/>
    <w:rsid w:val="00242C9F"/>
    <w:rsid w:val="00246C1A"/>
    <w:rsid w:val="00282DB7"/>
    <w:rsid w:val="0028478C"/>
    <w:rsid w:val="002922B2"/>
    <w:rsid w:val="00293538"/>
    <w:rsid w:val="00295AEB"/>
    <w:rsid w:val="002A626F"/>
    <w:rsid w:val="002A7928"/>
    <w:rsid w:val="002C383B"/>
    <w:rsid w:val="002C3D54"/>
    <w:rsid w:val="002C4AD5"/>
    <w:rsid w:val="002D1522"/>
    <w:rsid w:val="002D76FF"/>
    <w:rsid w:val="002E4D31"/>
    <w:rsid w:val="002F021F"/>
    <w:rsid w:val="002F0598"/>
    <w:rsid w:val="002F17E9"/>
    <w:rsid w:val="002F23BF"/>
    <w:rsid w:val="002F66B5"/>
    <w:rsid w:val="002F7030"/>
    <w:rsid w:val="00301552"/>
    <w:rsid w:val="003063DA"/>
    <w:rsid w:val="003076D8"/>
    <w:rsid w:val="0031383F"/>
    <w:rsid w:val="003164A2"/>
    <w:rsid w:val="003232BF"/>
    <w:rsid w:val="0033155C"/>
    <w:rsid w:val="0033520B"/>
    <w:rsid w:val="003416BD"/>
    <w:rsid w:val="00347E36"/>
    <w:rsid w:val="00355987"/>
    <w:rsid w:val="00356481"/>
    <w:rsid w:val="0038219B"/>
    <w:rsid w:val="00385DC3"/>
    <w:rsid w:val="00390EA7"/>
    <w:rsid w:val="00393204"/>
    <w:rsid w:val="003A7898"/>
    <w:rsid w:val="003B3ED1"/>
    <w:rsid w:val="003B4D81"/>
    <w:rsid w:val="003B6F75"/>
    <w:rsid w:val="003B767A"/>
    <w:rsid w:val="003C3F4E"/>
    <w:rsid w:val="003C4839"/>
    <w:rsid w:val="003C534A"/>
    <w:rsid w:val="003D40AE"/>
    <w:rsid w:val="003E0063"/>
    <w:rsid w:val="003E2FFC"/>
    <w:rsid w:val="003E6020"/>
    <w:rsid w:val="003F2DFE"/>
    <w:rsid w:val="00401D34"/>
    <w:rsid w:val="004065D9"/>
    <w:rsid w:val="00412978"/>
    <w:rsid w:val="00421FDE"/>
    <w:rsid w:val="0042693C"/>
    <w:rsid w:val="0044079C"/>
    <w:rsid w:val="00442234"/>
    <w:rsid w:val="00447FEA"/>
    <w:rsid w:val="00450246"/>
    <w:rsid w:val="004502CE"/>
    <w:rsid w:val="004532EC"/>
    <w:rsid w:val="00453418"/>
    <w:rsid w:val="00461BB5"/>
    <w:rsid w:val="00470C30"/>
    <w:rsid w:val="00472E7F"/>
    <w:rsid w:val="004730C4"/>
    <w:rsid w:val="00480C18"/>
    <w:rsid w:val="00482751"/>
    <w:rsid w:val="00484977"/>
    <w:rsid w:val="00486F6A"/>
    <w:rsid w:val="00490D1B"/>
    <w:rsid w:val="00497277"/>
    <w:rsid w:val="0049745F"/>
    <w:rsid w:val="004A10D9"/>
    <w:rsid w:val="004A39D4"/>
    <w:rsid w:val="004A4571"/>
    <w:rsid w:val="004B2D45"/>
    <w:rsid w:val="004B50DA"/>
    <w:rsid w:val="004C3139"/>
    <w:rsid w:val="004C5260"/>
    <w:rsid w:val="004C5F0F"/>
    <w:rsid w:val="004C5FF4"/>
    <w:rsid w:val="004D2071"/>
    <w:rsid w:val="004E0C4A"/>
    <w:rsid w:val="004F24B1"/>
    <w:rsid w:val="0051061D"/>
    <w:rsid w:val="00515218"/>
    <w:rsid w:val="005176F3"/>
    <w:rsid w:val="005214FB"/>
    <w:rsid w:val="00525285"/>
    <w:rsid w:val="005401E4"/>
    <w:rsid w:val="00553AE8"/>
    <w:rsid w:val="00563A24"/>
    <w:rsid w:val="00564D03"/>
    <w:rsid w:val="005717BF"/>
    <w:rsid w:val="00572F25"/>
    <w:rsid w:val="0057409C"/>
    <w:rsid w:val="005752F6"/>
    <w:rsid w:val="005768FC"/>
    <w:rsid w:val="005850FD"/>
    <w:rsid w:val="0058544D"/>
    <w:rsid w:val="0059024A"/>
    <w:rsid w:val="00597598"/>
    <w:rsid w:val="005A2715"/>
    <w:rsid w:val="005A431D"/>
    <w:rsid w:val="005B2441"/>
    <w:rsid w:val="005B3919"/>
    <w:rsid w:val="005B5F0C"/>
    <w:rsid w:val="005B6505"/>
    <w:rsid w:val="005C0802"/>
    <w:rsid w:val="005C1111"/>
    <w:rsid w:val="005C1D5D"/>
    <w:rsid w:val="005C66ED"/>
    <w:rsid w:val="005D6897"/>
    <w:rsid w:val="005D6A09"/>
    <w:rsid w:val="005E11E0"/>
    <w:rsid w:val="005E51CF"/>
    <w:rsid w:val="005E51FD"/>
    <w:rsid w:val="005F2440"/>
    <w:rsid w:val="005F2496"/>
    <w:rsid w:val="005F50F9"/>
    <w:rsid w:val="005F5CAC"/>
    <w:rsid w:val="0060248A"/>
    <w:rsid w:val="00602625"/>
    <w:rsid w:val="0060299C"/>
    <w:rsid w:val="006067E2"/>
    <w:rsid w:val="00606DB1"/>
    <w:rsid w:val="00610723"/>
    <w:rsid w:val="00611F74"/>
    <w:rsid w:val="00620E15"/>
    <w:rsid w:val="00622646"/>
    <w:rsid w:val="00626141"/>
    <w:rsid w:val="0063182A"/>
    <w:rsid w:val="00631DF8"/>
    <w:rsid w:val="00632D05"/>
    <w:rsid w:val="006527EE"/>
    <w:rsid w:val="0065286E"/>
    <w:rsid w:val="00652B10"/>
    <w:rsid w:val="00653AAE"/>
    <w:rsid w:val="006544D5"/>
    <w:rsid w:val="00662135"/>
    <w:rsid w:val="00667AEC"/>
    <w:rsid w:val="00667BE3"/>
    <w:rsid w:val="00671F4D"/>
    <w:rsid w:val="00697F24"/>
    <w:rsid w:val="006A1092"/>
    <w:rsid w:val="006B142E"/>
    <w:rsid w:val="006B2304"/>
    <w:rsid w:val="006B355C"/>
    <w:rsid w:val="006C4718"/>
    <w:rsid w:val="006D0165"/>
    <w:rsid w:val="006D1B25"/>
    <w:rsid w:val="006D50C7"/>
    <w:rsid w:val="006D5736"/>
    <w:rsid w:val="006D639E"/>
    <w:rsid w:val="006F5939"/>
    <w:rsid w:val="006F5FFE"/>
    <w:rsid w:val="006F6F7A"/>
    <w:rsid w:val="007000E3"/>
    <w:rsid w:val="00701319"/>
    <w:rsid w:val="0070294B"/>
    <w:rsid w:val="00707FF8"/>
    <w:rsid w:val="00712E29"/>
    <w:rsid w:val="00715877"/>
    <w:rsid w:val="007218B0"/>
    <w:rsid w:val="007229A9"/>
    <w:rsid w:val="0072775F"/>
    <w:rsid w:val="007279E0"/>
    <w:rsid w:val="00727E19"/>
    <w:rsid w:val="0073620A"/>
    <w:rsid w:val="00741627"/>
    <w:rsid w:val="00745E61"/>
    <w:rsid w:val="0074773B"/>
    <w:rsid w:val="00747799"/>
    <w:rsid w:val="00750264"/>
    <w:rsid w:val="00756C17"/>
    <w:rsid w:val="00762E61"/>
    <w:rsid w:val="00770DF6"/>
    <w:rsid w:val="00787D2C"/>
    <w:rsid w:val="007927DF"/>
    <w:rsid w:val="007950DA"/>
    <w:rsid w:val="007969AF"/>
    <w:rsid w:val="007978C0"/>
    <w:rsid w:val="007A0E8F"/>
    <w:rsid w:val="007A24AE"/>
    <w:rsid w:val="007A4570"/>
    <w:rsid w:val="007A4AF7"/>
    <w:rsid w:val="007A6B39"/>
    <w:rsid w:val="007B0CEB"/>
    <w:rsid w:val="007C1A18"/>
    <w:rsid w:val="007C1FC9"/>
    <w:rsid w:val="007C224C"/>
    <w:rsid w:val="007C4600"/>
    <w:rsid w:val="007C68C4"/>
    <w:rsid w:val="007D100E"/>
    <w:rsid w:val="007D3FB5"/>
    <w:rsid w:val="007D42FE"/>
    <w:rsid w:val="007D7DC8"/>
    <w:rsid w:val="007E0EC0"/>
    <w:rsid w:val="007E0FA9"/>
    <w:rsid w:val="007E332B"/>
    <w:rsid w:val="007F257D"/>
    <w:rsid w:val="00802612"/>
    <w:rsid w:val="008032A3"/>
    <w:rsid w:val="00803768"/>
    <w:rsid w:val="00804A47"/>
    <w:rsid w:val="00806F06"/>
    <w:rsid w:val="00810C6D"/>
    <w:rsid w:val="00814E21"/>
    <w:rsid w:val="00817CC6"/>
    <w:rsid w:val="008341BD"/>
    <w:rsid w:val="00836390"/>
    <w:rsid w:val="008368DB"/>
    <w:rsid w:val="0084219D"/>
    <w:rsid w:val="00845CA0"/>
    <w:rsid w:val="00851595"/>
    <w:rsid w:val="0085385C"/>
    <w:rsid w:val="00855C46"/>
    <w:rsid w:val="00856AB6"/>
    <w:rsid w:val="00856B60"/>
    <w:rsid w:val="00856FEA"/>
    <w:rsid w:val="00861D11"/>
    <w:rsid w:val="00863B6E"/>
    <w:rsid w:val="008664FB"/>
    <w:rsid w:val="00866C22"/>
    <w:rsid w:val="00870A40"/>
    <w:rsid w:val="0087448E"/>
    <w:rsid w:val="00881D95"/>
    <w:rsid w:val="008845DA"/>
    <w:rsid w:val="0089187A"/>
    <w:rsid w:val="008A475A"/>
    <w:rsid w:val="008A57C1"/>
    <w:rsid w:val="008A7973"/>
    <w:rsid w:val="008B08FE"/>
    <w:rsid w:val="008D3E5C"/>
    <w:rsid w:val="008D6261"/>
    <w:rsid w:val="008D7F40"/>
    <w:rsid w:val="008E000C"/>
    <w:rsid w:val="008E205A"/>
    <w:rsid w:val="008E3CA8"/>
    <w:rsid w:val="00904A36"/>
    <w:rsid w:val="009059BB"/>
    <w:rsid w:val="00906A28"/>
    <w:rsid w:val="00910A2C"/>
    <w:rsid w:val="009131E3"/>
    <w:rsid w:val="00913433"/>
    <w:rsid w:val="009174D1"/>
    <w:rsid w:val="0091765C"/>
    <w:rsid w:val="00920FB6"/>
    <w:rsid w:val="009245DA"/>
    <w:rsid w:val="00927B4B"/>
    <w:rsid w:val="00930E73"/>
    <w:rsid w:val="00931DDA"/>
    <w:rsid w:val="00950D10"/>
    <w:rsid w:val="0095328F"/>
    <w:rsid w:val="009601EF"/>
    <w:rsid w:val="00961F6E"/>
    <w:rsid w:val="00962E65"/>
    <w:rsid w:val="009649E6"/>
    <w:rsid w:val="00965E1D"/>
    <w:rsid w:val="00970CEC"/>
    <w:rsid w:val="009808AC"/>
    <w:rsid w:val="009848B5"/>
    <w:rsid w:val="00995182"/>
    <w:rsid w:val="00995D62"/>
    <w:rsid w:val="009A7121"/>
    <w:rsid w:val="009A71E9"/>
    <w:rsid w:val="009B0037"/>
    <w:rsid w:val="009B392E"/>
    <w:rsid w:val="009B70FA"/>
    <w:rsid w:val="009C3C44"/>
    <w:rsid w:val="009C735C"/>
    <w:rsid w:val="009D3640"/>
    <w:rsid w:val="009D78EC"/>
    <w:rsid w:val="009E7BAC"/>
    <w:rsid w:val="009F5822"/>
    <w:rsid w:val="00A01A03"/>
    <w:rsid w:val="00A01A48"/>
    <w:rsid w:val="00A02DAB"/>
    <w:rsid w:val="00A068B6"/>
    <w:rsid w:val="00A1695E"/>
    <w:rsid w:val="00A210A4"/>
    <w:rsid w:val="00A25784"/>
    <w:rsid w:val="00A32738"/>
    <w:rsid w:val="00A334AA"/>
    <w:rsid w:val="00A335EF"/>
    <w:rsid w:val="00A378C7"/>
    <w:rsid w:val="00A37B80"/>
    <w:rsid w:val="00A4688A"/>
    <w:rsid w:val="00A54250"/>
    <w:rsid w:val="00A61B7F"/>
    <w:rsid w:val="00A62006"/>
    <w:rsid w:val="00A64769"/>
    <w:rsid w:val="00A66876"/>
    <w:rsid w:val="00A6771C"/>
    <w:rsid w:val="00A70D15"/>
    <w:rsid w:val="00A812B6"/>
    <w:rsid w:val="00A82307"/>
    <w:rsid w:val="00A86B02"/>
    <w:rsid w:val="00A91C96"/>
    <w:rsid w:val="00A94796"/>
    <w:rsid w:val="00AA14B7"/>
    <w:rsid w:val="00AB16DE"/>
    <w:rsid w:val="00AB2608"/>
    <w:rsid w:val="00AB5E6F"/>
    <w:rsid w:val="00AC0BC5"/>
    <w:rsid w:val="00AC5FDC"/>
    <w:rsid w:val="00AD2662"/>
    <w:rsid w:val="00AD27F6"/>
    <w:rsid w:val="00AE0D71"/>
    <w:rsid w:val="00AE1824"/>
    <w:rsid w:val="00AE699E"/>
    <w:rsid w:val="00AE6A5E"/>
    <w:rsid w:val="00AE6F74"/>
    <w:rsid w:val="00AF0377"/>
    <w:rsid w:val="00AF0FF5"/>
    <w:rsid w:val="00AF2444"/>
    <w:rsid w:val="00AF372A"/>
    <w:rsid w:val="00AF7904"/>
    <w:rsid w:val="00B00755"/>
    <w:rsid w:val="00B05928"/>
    <w:rsid w:val="00B14090"/>
    <w:rsid w:val="00B265C7"/>
    <w:rsid w:val="00B27DC0"/>
    <w:rsid w:val="00B340E8"/>
    <w:rsid w:val="00B34EAC"/>
    <w:rsid w:val="00B407B5"/>
    <w:rsid w:val="00B43D6C"/>
    <w:rsid w:val="00B44508"/>
    <w:rsid w:val="00B44F02"/>
    <w:rsid w:val="00B454B1"/>
    <w:rsid w:val="00B4692E"/>
    <w:rsid w:val="00B47E0E"/>
    <w:rsid w:val="00B50569"/>
    <w:rsid w:val="00B57E72"/>
    <w:rsid w:val="00B6054B"/>
    <w:rsid w:val="00B611F1"/>
    <w:rsid w:val="00B74B82"/>
    <w:rsid w:val="00B802A5"/>
    <w:rsid w:val="00B850AB"/>
    <w:rsid w:val="00B92F39"/>
    <w:rsid w:val="00B943AB"/>
    <w:rsid w:val="00B97EBF"/>
    <w:rsid w:val="00BA6131"/>
    <w:rsid w:val="00BB776C"/>
    <w:rsid w:val="00BE1CE9"/>
    <w:rsid w:val="00BE3F90"/>
    <w:rsid w:val="00BE7A38"/>
    <w:rsid w:val="00C00F0C"/>
    <w:rsid w:val="00C0514B"/>
    <w:rsid w:val="00C070ED"/>
    <w:rsid w:val="00C07F2D"/>
    <w:rsid w:val="00C112CB"/>
    <w:rsid w:val="00C12E0F"/>
    <w:rsid w:val="00C155AF"/>
    <w:rsid w:val="00C1734A"/>
    <w:rsid w:val="00C17CDF"/>
    <w:rsid w:val="00C259D6"/>
    <w:rsid w:val="00C32BCA"/>
    <w:rsid w:val="00C3484D"/>
    <w:rsid w:val="00C37B3E"/>
    <w:rsid w:val="00C44F0E"/>
    <w:rsid w:val="00C47337"/>
    <w:rsid w:val="00C527BD"/>
    <w:rsid w:val="00C528A4"/>
    <w:rsid w:val="00C65425"/>
    <w:rsid w:val="00C7501F"/>
    <w:rsid w:val="00C777BD"/>
    <w:rsid w:val="00C82BB7"/>
    <w:rsid w:val="00C85A7A"/>
    <w:rsid w:val="00C8648F"/>
    <w:rsid w:val="00C957BE"/>
    <w:rsid w:val="00CA0C5C"/>
    <w:rsid w:val="00CA0CAE"/>
    <w:rsid w:val="00CA24E1"/>
    <w:rsid w:val="00CA2DCD"/>
    <w:rsid w:val="00CB28A2"/>
    <w:rsid w:val="00CB70D2"/>
    <w:rsid w:val="00CC27DD"/>
    <w:rsid w:val="00CD513F"/>
    <w:rsid w:val="00CE0C03"/>
    <w:rsid w:val="00CE1422"/>
    <w:rsid w:val="00CE797E"/>
    <w:rsid w:val="00D12CA1"/>
    <w:rsid w:val="00D13A73"/>
    <w:rsid w:val="00D144C6"/>
    <w:rsid w:val="00D14BE0"/>
    <w:rsid w:val="00D17736"/>
    <w:rsid w:val="00D219DA"/>
    <w:rsid w:val="00D25CAD"/>
    <w:rsid w:val="00D27066"/>
    <w:rsid w:val="00D318DE"/>
    <w:rsid w:val="00D356AD"/>
    <w:rsid w:val="00D43DDB"/>
    <w:rsid w:val="00D46387"/>
    <w:rsid w:val="00D51910"/>
    <w:rsid w:val="00D51CE3"/>
    <w:rsid w:val="00D53B1B"/>
    <w:rsid w:val="00D56984"/>
    <w:rsid w:val="00D60F3E"/>
    <w:rsid w:val="00D6327E"/>
    <w:rsid w:val="00D63E4C"/>
    <w:rsid w:val="00D7135E"/>
    <w:rsid w:val="00D7277B"/>
    <w:rsid w:val="00D7311E"/>
    <w:rsid w:val="00D804E0"/>
    <w:rsid w:val="00D82ED9"/>
    <w:rsid w:val="00D864A2"/>
    <w:rsid w:val="00D91FBD"/>
    <w:rsid w:val="00D97D8F"/>
    <w:rsid w:val="00DA7CEF"/>
    <w:rsid w:val="00DB1C7A"/>
    <w:rsid w:val="00DC3CCF"/>
    <w:rsid w:val="00DD07D8"/>
    <w:rsid w:val="00DD0FA5"/>
    <w:rsid w:val="00DD1EFE"/>
    <w:rsid w:val="00DD30DB"/>
    <w:rsid w:val="00DD6298"/>
    <w:rsid w:val="00DD7C63"/>
    <w:rsid w:val="00DF2BF5"/>
    <w:rsid w:val="00DF36FE"/>
    <w:rsid w:val="00DF40CC"/>
    <w:rsid w:val="00E00773"/>
    <w:rsid w:val="00E00B6A"/>
    <w:rsid w:val="00E01ECD"/>
    <w:rsid w:val="00E02436"/>
    <w:rsid w:val="00E0294D"/>
    <w:rsid w:val="00E05871"/>
    <w:rsid w:val="00E1576B"/>
    <w:rsid w:val="00E32F2C"/>
    <w:rsid w:val="00E376E9"/>
    <w:rsid w:val="00E45A51"/>
    <w:rsid w:val="00E46BD8"/>
    <w:rsid w:val="00E50C2C"/>
    <w:rsid w:val="00E56EE5"/>
    <w:rsid w:val="00E61B0A"/>
    <w:rsid w:val="00E62ED5"/>
    <w:rsid w:val="00E6346A"/>
    <w:rsid w:val="00E65623"/>
    <w:rsid w:val="00E71F6F"/>
    <w:rsid w:val="00E722A7"/>
    <w:rsid w:val="00E77435"/>
    <w:rsid w:val="00E8104E"/>
    <w:rsid w:val="00E8653B"/>
    <w:rsid w:val="00E93C2B"/>
    <w:rsid w:val="00E941AA"/>
    <w:rsid w:val="00E97786"/>
    <w:rsid w:val="00EA010B"/>
    <w:rsid w:val="00EB3CD7"/>
    <w:rsid w:val="00EB64C5"/>
    <w:rsid w:val="00EB79ED"/>
    <w:rsid w:val="00EC3156"/>
    <w:rsid w:val="00EC556D"/>
    <w:rsid w:val="00ED040A"/>
    <w:rsid w:val="00ED135A"/>
    <w:rsid w:val="00ED3818"/>
    <w:rsid w:val="00ED73F2"/>
    <w:rsid w:val="00ED7670"/>
    <w:rsid w:val="00ED7D4A"/>
    <w:rsid w:val="00EE0B80"/>
    <w:rsid w:val="00EF39C4"/>
    <w:rsid w:val="00F00300"/>
    <w:rsid w:val="00F00673"/>
    <w:rsid w:val="00F03AB4"/>
    <w:rsid w:val="00F11560"/>
    <w:rsid w:val="00F15D23"/>
    <w:rsid w:val="00F21C02"/>
    <w:rsid w:val="00F21FFB"/>
    <w:rsid w:val="00F24042"/>
    <w:rsid w:val="00F263FB"/>
    <w:rsid w:val="00F365A3"/>
    <w:rsid w:val="00F3768C"/>
    <w:rsid w:val="00F52B69"/>
    <w:rsid w:val="00F63BF5"/>
    <w:rsid w:val="00F66252"/>
    <w:rsid w:val="00F755C2"/>
    <w:rsid w:val="00F76714"/>
    <w:rsid w:val="00F805C8"/>
    <w:rsid w:val="00F86FCF"/>
    <w:rsid w:val="00F90269"/>
    <w:rsid w:val="00F910EB"/>
    <w:rsid w:val="00FA092A"/>
    <w:rsid w:val="00FA3334"/>
    <w:rsid w:val="00FA6184"/>
    <w:rsid w:val="00FB1FA1"/>
    <w:rsid w:val="00FB26B2"/>
    <w:rsid w:val="00FB31AC"/>
    <w:rsid w:val="00FB7C92"/>
    <w:rsid w:val="00FC34E1"/>
    <w:rsid w:val="00FD2971"/>
    <w:rsid w:val="00FD639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6DB6A"/>
  <w15:docId w15:val="{7E7DCB1C-3BDA-4E98-9443-FB3D6FD0E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797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8845D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semiHidden/>
    <w:unhideWhenUsed/>
    <w:qFormat/>
    <w:rsid w:val="002F17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024043"/>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qFormat/>
    <w:rsid w:val="008845DA"/>
    <w:pPr>
      <w:keepNext/>
      <w:spacing w:before="240" w:after="60" w:line="276" w:lineRule="auto"/>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02404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86F6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List Paragraph,Tabela,FooterText,numbered,Paragraphe de liste1,Bulletr List Paragraph,列出段落,列出段落1,List Paragraph21,Listeafsnit1,Parágrafo da Lista1,Bullet list,Párrafo de lista1,Preambuła,CP-UC,CP-Punkty,Bullet List,List - bullets,b1"/>
    <w:basedOn w:val="Normalny"/>
    <w:link w:val="AkapitzlistZnak"/>
    <w:uiPriority w:val="34"/>
    <w:qFormat/>
    <w:rsid w:val="001D25BD"/>
    <w:pPr>
      <w:ind w:left="708"/>
    </w:pPr>
  </w:style>
  <w:style w:type="character" w:customStyle="1" w:styleId="Nagwek1Znak">
    <w:name w:val="Nagłówek 1 Znak"/>
    <w:basedOn w:val="Domylnaczcionkaakapitu"/>
    <w:link w:val="Nagwek1"/>
    <w:uiPriority w:val="9"/>
    <w:rsid w:val="008845DA"/>
    <w:rPr>
      <w:rFonts w:ascii="Cambria" w:eastAsia="Times New Roman" w:hAnsi="Cambria" w:cs="Times New Roman"/>
      <w:b/>
      <w:bCs/>
      <w:kern w:val="32"/>
      <w:sz w:val="32"/>
      <w:szCs w:val="32"/>
      <w:lang w:eastAsia="pl-PL"/>
    </w:rPr>
  </w:style>
  <w:style w:type="character" w:customStyle="1" w:styleId="Nagwek4Znak">
    <w:name w:val="Nagłówek 4 Znak"/>
    <w:basedOn w:val="Domylnaczcionkaakapitu"/>
    <w:link w:val="Nagwek4"/>
    <w:uiPriority w:val="9"/>
    <w:rsid w:val="008845DA"/>
    <w:rPr>
      <w:rFonts w:ascii="Calibri" w:eastAsia="Times New Roman" w:hAnsi="Calibri" w:cs="Times New Roman"/>
      <w:b/>
      <w:bCs/>
      <w:sz w:val="28"/>
      <w:szCs w:val="28"/>
      <w:lang w:eastAsia="pl-PL"/>
    </w:rPr>
  </w:style>
  <w:style w:type="paragraph" w:styleId="Tekstpodstawowywcity">
    <w:name w:val="Body Text Indent"/>
    <w:basedOn w:val="Normalny"/>
    <w:link w:val="TekstpodstawowywcityZnak"/>
    <w:uiPriority w:val="99"/>
    <w:rsid w:val="008845DA"/>
    <w:pPr>
      <w:widowControl w:val="0"/>
      <w:spacing w:line="320" w:lineRule="atLeast"/>
      <w:ind w:left="1418" w:hanging="567"/>
      <w:jc w:val="both"/>
    </w:pPr>
    <w:rPr>
      <w:rFonts w:ascii="Arial" w:eastAsia="Calibri" w:hAnsi="Arial"/>
      <w:snapToGrid w:val="0"/>
    </w:rPr>
  </w:style>
  <w:style w:type="character" w:customStyle="1" w:styleId="TekstpodstawowywcityZnak">
    <w:name w:val="Tekst podstawowy wcięty Znak"/>
    <w:basedOn w:val="Domylnaczcionkaakapitu"/>
    <w:link w:val="Tekstpodstawowywcity"/>
    <w:uiPriority w:val="99"/>
    <w:rsid w:val="008845DA"/>
    <w:rPr>
      <w:rFonts w:ascii="Arial" w:eastAsia="Calibri" w:hAnsi="Arial" w:cs="Times New Roman"/>
      <w:snapToGrid w:val="0"/>
      <w:sz w:val="20"/>
      <w:szCs w:val="20"/>
      <w:lang w:eastAsia="pl-PL"/>
    </w:rPr>
  </w:style>
  <w:style w:type="character" w:customStyle="1" w:styleId="Nagwek3Znak">
    <w:name w:val="Nagłówek 3 Znak"/>
    <w:basedOn w:val="Domylnaczcionkaakapitu"/>
    <w:link w:val="Nagwek3"/>
    <w:uiPriority w:val="9"/>
    <w:semiHidden/>
    <w:rsid w:val="00024043"/>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uiPriority w:val="9"/>
    <w:semiHidden/>
    <w:rsid w:val="00024043"/>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uiPriority w:val="9"/>
    <w:semiHidden/>
    <w:rsid w:val="00486F6A"/>
    <w:rPr>
      <w:rFonts w:asciiTheme="majorHAnsi" w:eastAsiaTheme="majorEastAsia" w:hAnsiTheme="majorHAnsi" w:cstheme="majorBidi"/>
      <w:i/>
      <w:iCs/>
      <w:color w:val="243F60" w:themeColor="accent1" w:themeShade="7F"/>
      <w:sz w:val="20"/>
      <w:szCs w:val="20"/>
      <w:lang w:eastAsia="pl-PL"/>
    </w:rPr>
  </w:style>
  <w:style w:type="paragraph" w:styleId="Tekstpodstawowy">
    <w:name w:val="Body Text"/>
    <w:basedOn w:val="Normalny"/>
    <w:link w:val="TekstpodstawowyZnak"/>
    <w:unhideWhenUsed/>
    <w:rsid w:val="00622646"/>
    <w:pPr>
      <w:spacing w:after="120"/>
    </w:pPr>
  </w:style>
  <w:style w:type="character" w:customStyle="1" w:styleId="TekstpodstawowyZnak">
    <w:name w:val="Tekst podstawowy Znak"/>
    <w:basedOn w:val="Domylnaczcionkaakapitu"/>
    <w:link w:val="Tekstpodstawowy"/>
    <w:uiPriority w:val="99"/>
    <w:semiHidden/>
    <w:rsid w:val="00622646"/>
    <w:rPr>
      <w:rFonts w:ascii="Times New Roman" w:eastAsia="Times New Roman" w:hAnsi="Times New Roman" w:cs="Times New Roman"/>
      <w:sz w:val="20"/>
      <w:szCs w:val="20"/>
      <w:lang w:eastAsia="pl-PL"/>
    </w:rPr>
  </w:style>
  <w:style w:type="character" w:styleId="Uwydatnienie">
    <w:name w:val="Emphasis"/>
    <w:qFormat/>
    <w:rsid w:val="00622646"/>
    <w:rPr>
      <w:rFonts w:cs="Times New Roman"/>
      <w:i/>
    </w:rPr>
  </w:style>
  <w:style w:type="paragraph" w:customStyle="1" w:styleId="Default">
    <w:name w:val="Default"/>
    <w:rsid w:val="00134E7C"/>
    <w:pPr>
      <w:autoSpaceDE w:val="0"/>
      <w:autoSpaceDN w:val="0"/>
      <w:adjustRightInd w:val="0"/>
      <w:spacing w:after="0" w:line="240" w:lineRule="auto"/>
    </w:pPr>
    <w:rPr>
      <w:rFonts w:ascii="Arial" w:eastAsia="Calibri" w:hAnsi="Arial" w:cs="Arial"/>
      <w:color w:val="000000"/>
      <w:sz w:val="24"/>
      <w:szCs w:val="24"/>
      <w:lang w:eastAsia="pl-PL"/>
    </w:rPr>
  </w:style>
  <w:style w:type="character" w:styleId="Odwoaniedokomentarza">
    <w:name w:val="annotation reference"/>
    <w:basedOn w:val="Domylnaczcionkaakapitu"/>
    <w:uiPriority w:val="99"/>
    <w:semiHidden/>
    <w:unhideWhenUsed/>
    <w:rsid w:val="007D7DC8"/>
    <w:rPr>
      <w:sz w:val="16"/>
      <w:szCs w:val="16"/>
    </w:rPr>
  </w:style>
  <w:style w:type="paragraph" w:styleId="Tekstkomentarza">
    <w:name w:val="annotation text"/>
    <w:basedOn w:val="Normalny"/>
    <w:link w:val="TekstkomentarzaZnak"/>
    <w:uiPriority w:val="99"/>
    <w:unhideWhenUsed/>
    <w:rsid w:val="007D7DC8"/>
  </w:style>
  <w:style w:type="character" w:customStyle="1" w:styleId="TekstkomentarzaZnak">
    <w:name w:val="Tekst komentarza Znak"/>
    <w:basedOn w:val="Domylnaczcionkaakapitu"/>
    <w:link w:val="Tekstkomentarza"/>
    <w:uiPriority w:val="99"/>
    <w:rsid w:val="007D7DC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D7DC8"/>
    <w:rPr>
      <w:b/>
      <w:bCs/>
    </w:rPr>
  </w:style>
  <w:style w:type="character" w:customStyle="1" w:styleId="TematkomentarzaZnak">
    <w:name w:val="Temat komentarza Znak"/>
    <w:basedOn w:val="TekstkomentarzaZnak"/>
    <w:link w:val="Tematkomentarza"/>
    <w:uiPriority w:val="99"/>
    <w:semiHidden/>
    <w:rsid w:val="007D7DC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7D7DC8"/>
    <w:rPr>
      <w:rFonts w:ascii="Tahoma" w:hAnsi="Tahoma" w:cs="Tahoma"/>
      <w:sz w:val="16"/>
      <w:szCs w:val="16"/>
    </w:rPr>
  </w:style>
  <w:style w:type="character" w:customStyle="1" w:styleId="TekstdymkaZnak">
    <w:name w:val="Tekst dymka Znak"/>
    <w:basedOn w:val="Domylnaczcionkaakapitu"/>
    <w:link w:val="Tekstdymka"/>
    <w:uiPriority w:val="99"/>
    <w:semiHidden/>
    <w:rsid w:val="007D7DC8"/>
    <w:rPr>
      <w:rFonts w:ascii="Tahoma" w:eastAsia="Times New Roman" w:hAnsi="Tahoma" w:cs="Tahoma"/>
      <w:sz w:val="16"/>
      <w:szCs w:val="16"/>
      <w:lang w:eastAsia="pl-PL"/>
    </w:rPr>
  </w:style>
  <w:style w:type="character" w:styleId="Hipercze">
    <w:name w:val="Hyperlink"/>
    <w:basedOn w:val="Domylnaczcionkaakapitu"/>
    <w:uiPriority w:val="99"/>
    <w:unhideWhenUsed/>
    <w:rsid w:val="00866C22"/>
    <w:rPr>
      <w:color w:val="0000FF" w:themeColor="hyperlink"/>
      <w:u w:val="single"/>
    </w:rPr>
  </w:style>
  <w:style w:type="paragraph" w:customStyle="1" w:styleId="Akapitzlist1">
    <w:name w:val="Akapit z listą1"/>
    <w:basedOn w:val="Normalny"/>
    <w:rsid w:val="00745E61"/>
    <w:pPr>
      <w:suppressAutoHyphens/>
      <w:ind w:left="720"/>
    </w:pPr>
    <w:rPr>
      <w:rFonts w:eastAsia="SimSun" w:cs="Mangal"/>
      <w:kern w:val="2"/>
      <w:sz w:val="24"/>
      <w:szCs w:val="24"/>
      <w:lang w:eastAsia="hi-IN" w:bidi="hi-IN"/>
    </w:rPr>
  </w:style>
  <w:style w:type="paragraph" w:customStyle="1" w:styleId="Akapitzlist2">
    <w:name w:val="Akapit z listą2"/>
    <w:basedOn w:val="Normalny"/>
    <w:rsid w:val="00745E61"/>
    <w:pPr>
      <w:suppressAutoHyphens/>
      <w:ind w:left="720"/>
    </w:pPr>
    <w:rPr>
      <w:rFonts w:eastAsia="SimSun" w:cs="Mangal"/>
      <w:kern w:val="2"/>
      <w:sz w:val="24"/>
      <w:szCs w:val="24"/>
      <w:lang w:eastAsia="hi-IN" w:bidi="hi-IN"/>
    </w:rPr>
  </w:style>
  <w:style w:type="paragraph" w:styleId="Nagwek">
    <w:name w:val="header"/>
    <w:basedOn w:val="Normalny"/>
    <w:link w:val="NagwekZnak"/>
    <w:uiPriority w:val="99"/>
    <w:unhideWhenUsed/>
    <w:rsid w:val="006067E2"/>
    <w:pPr>
      <w:tabs>
        <w:tab w:val="center" w:pos="4536"/>
        <w:tab w:val="right" w:pos="9072"/>
      </w:tabs>
    </w:pPr>
  </w:style>
  <w:style w:type="character" w:customStyle="1" w:styleId="NagwekZnak">
    <w:name w:val="Nagłówek Znak"/>
    <w:basedOn w:val="Domylnaczcionkaakapitu"/>
    <w:link w:val="Nagwek"/>
    <w:uiPriority w:val="99"/>
    <w:rsid w:val="006067E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067E2"/>
    <w:pPr>
      <w:tabs>
        <w:tab w:val="center" w:pos="4536"/>
        <w:tab w:val="right" w:pos="9072"/>
      </w:tabs>
    </w:pPr>
  </w:style>
  <w:style w:type="character" w:customStyle="1" w:styleId="StopkaZnak">
    <w:name w:val="Stopka Znak"/>
    <w:basedOn w:val="Domylnaczcionkaakapitu"/>
    <w:link w:val="Stopka"/>
    <w:uiPriority w:val="99"/>
    <w:rsid w:val="006067E2"/>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EC556D"/>
    <w:pPr>
      <w:widowControl w:val="0"/>
      <w:tabs>
        <w:tab w:val="left" w:pos="720"/>
      </w:tabs>
      <w:suppressAutoHyphens/>
      <w:ind w:left="284" w:hanging="284"/>
      <w:jc w:val="both"/>
    </w:pPr>
    <w:rPr>
      <w:rFonts w:eastAsia="SimSun" w:cs="Tahoma"/>
      <w:kern w:val="2"/>
      <w:szCs w:val="24"/>
      <w:lang w:eastAsia="hi-IN" w:bidi="hi-IN"/>
    </w:rPr>
  </w:style>
  <w:style w:type="character" w:customStyle="1" w:styleId="Nagwek10">
    <w:name w:val="Nagłówek #1_"/>
    <w:basedOn w:val="Domylnaczcionkaakapitu"/>
    <w:link w:val="Nagwek11"/>
    <w:rsid w:val="00AF372A"/>
    <w:rPr>
      <w:rFonts w:ascii="Arial Narrow" w:eastAsia="Arial Narrow" w:hAnsi="Arial Narrow" w:cs="Arial Narrow"/>
      <w:sz w:val="21"/>
      <w:szCs w:val="21"/>
      <w:shd w:val="clear" w:color="auto" w:fill="FFFFFF"/>
    </w:rPr>
  </w:style>
  <w:style w:type="paragraph" w:customStyle="1" w:styleId="Nagwek11">
    <w:name w:val="Nagłówek #1"/>
    <w:basedOn w:val="Normalny"/>
    <w:link w:val="Nagwek10"/>
    <w:rsid w:val="00AF372A"/>
    <w:pPr>
      <w:shd w:val="clear" w:color="auto" w:fill="FFFFFF"/>
      <w:spacing w:before="540" w:after="240" w:line="0" w:lineRule="atLeast"/>
      <w:ind w:hanging="500"/>
      <w:outlineLvl w:val="0"/>
    </w:pPr>
    <w:rPr>
      <w:rFonts w:ascii="Arial Narrow" w:eastAsia="Arial Narrow" w:hAnsi="Arial Narrow" w:cs="Arial Narrow"/>
      <w:sz w:val="21"/>
      <w:szCs w:val="21"/>
      <w:lang w:eastAsia="en-US"/>
    </w:rPr>
  </w:style>
  <w:style w:type="paragraph" w:styleId="Tekstpodstawowy2">
    <w:name w:val="Body Text 2"/>
    <w:basedOn w:val="Normalny"/>
    <w:link w:val="Tekstpodstawowy2Znak"/>
    <w:unhideWhenUsed/>
    <w:rsid w:val="00E6346A"/>
    <w:pPr>
      <w:spacing w:after="120" w:line="480" w:lineRule="auto"/>
    </w:pPr>
  </w:style>
  <w:style w:type="character" w:customStyle="1" w:styleId="Tekstpodstawowy2Znak">
    <w:name w:val="Tekst podstawowy 2 Znak"/>
    <w:basedOn w:val="Domylnaczcionkaakapitu"/>
    <w:link w:val="Tekstpodstawowy2"/>
    <w:uiPriority w:val="99"/>
    <w:semiHidden/>
    <w:rsid w:val="00E6346A"/>
    <w:rPr>
      <w:rFonts w:ascii="Times New Roman" w:eastAsia="Times New Roman" w:hAnsi="Times New Roman" w:cs="Times New Roman"/>
      <w:sz w:val="20"/>
      <w:szCs w:val="20"/>
      <w:lang w:eastAsia="pl-PL"/>
    </w:rPr>
  </w:style>
  <w:style w:type="character" w:customStyle="1" w:styleId="Domylnaczcionkaakapitu1">
    <w:name w:val="Domyślna czcionka akapitu1"/>
    <w:rsid w:val="00C3484D"/>
  </w:style>
  <w:style w:type="paragraph" w:customStyle="1" w:styleId="Tekstpodstawowy32">
    <w:name w:val="Tekst podstawowy 32"/>
    <w:basedOn w:val="Normalny"/>
    <w:rsid w:val="00C3484D"/>
    <w:pPr>
      <w:widowControl w:val="0"/>
      <w:suppressAutoHyphens/>
      <w:jc w:val="both"/>
    </w:pPr>
    <w:rPr>
      <w:rFonts w:ascii="Arial" w:eastAsia="Lucida Sans Unicode" w:hAnsi="Arial" w:cs="Arial"/>
      <w:color w:val="000000"/>
      <w:kern w:val="2"/>
      <w:sz w:val="24"/>
      <w:szCs w:val="24"/>
      <w:lang w:eastAsia="zh-CN"/>
    </w:rPr>
  </w:style>
  <w:style w:type="character" w:customStyle="1" w:styleId="Nagwek2Znak">
    <w:name w:val="Nagłówek 2 Znak"/>
    <w:basedOn w:val="Domylnaczcionkaakapitu"/>
    <w:link w:val="Nagwek2"/>
    <w:uiPriority w:val="9"/>
    <w:semiHidden/>
    <w:rsid w:val="002F17E9"/>
    <w:rPr>
      <w:rFonts w:asciiTheme="majorHAnsi" w:eastAsiaTheme="majorEastAsia" w:hAnsiTheme="majorHAnsi" w:cstheme="majorBidi"/>
      <w:b/>
      <w:bCs/>
      <w:color w:val="4F81BD" w:themeColor="accent1"/>
      <w:sz w:val="26"/>
      <w:szCs w:val="26"/>
      <w:lang w:eastAsia="pl-PL"/>
    </w:rPr>
  </w:style>
  <w:style w:type="character" w:customStyle="1" w:styleId="AkapitzlistZnak">
    <w:name w:val="Akapit z listą Znak"/>
    <w:aliases w:val="lp1 Znak,List Paragraph Znak,Tabela Znak,FooterText Znak,numbered Znak,Paragraphe de liste1 Znak,Bulletr List Paragraph Znak,列出段落 Znak,列出段落1 Znak,List Paragraph21 Znak,Listeafsnit1 Znak,Parágrafo da Lista1 Znak,Bullet list Znak"/>
    <w:link w:val="Akapitzlist"/>
    <w:uiPriority w:val="34"/>
    <w:qFormat/>
    <w:locked/>
    <w:rsid w:val="002F17E9"/>
    <w:rPr>
      <w:rFonts w:ascii="Times New Roman" w:eastAsia="Times New Roman" w:hAnsi="Times New Roman" w:cs="Times New Roman"/>
      <w:sz w:val="20"/>
      <w:szCs w:val="20"/>
      <w:lang w:eastAsia="pl-PL"/>
    </w:rPr>
  </w:style>
  <w:style w:type="paragraph" w:customStyle="1" w:styleId="ox-ba22dd4466-msonormal">
    <w:name w:val="ox-ba22dd4466-msonormal"/>
    <w:basedOn w:val="Normalny"/>
    <w:rsid w:val="00597598"/>
    <w:pPr>
      <w:spacing w:before="100" w:beforeAutospacing="1" w:after="100" w:afterAutospacing="1"/>
    </w:pPr>
    <w:rPr>
      <w:sz w:val="24"/>
      <w:szCs w:val="24"/>
    </w:rPr>
  </w:style>
  <w:style w:type="paragraph" w:styleId="NormalnyWeb">
    <w:name w:val="Normal (Web)"/>
    <w:basedOn w:val="Normalny"/>
    <w:uiPriority w:val="99"/>
    <w:rsid w:val="00293538"/>
    <w:pPr>
      <w:widowControl w:val="0"/>
      <w:spacing w:before="100" w:after="100"/>
    </w:pPr>
    <w:rPr>
      <w:rFonts w:eastAsia="SimSun" w:cs="Tahoma"/>
      <w:kern w:val="1"/>
      <w:sz w:val="24"/>
      <w:szCs w:val="24"/>
      <w:lang w:eastAsia="hi-IN" w:bidi="hi-IN"/>
    </w:rPr>
  </w:style>
  <w:style w:type="character" w:customStyle="1" w:styleId="Nierozpoznanawzmianka1">
    <w:name w:val="Nierozpoznana wzmianka1"/>
    <w:basedOn w:val="Domylnaczcionkaakapitu"/>
    <w:uiPriority w:val="99"/>
    <w:semiHidden/>
    <w:unhideWhenUsed/>
    <w:rsid w:val="003164A2"/>
    <w:rPr>
      <w:color w:val="605E5C"/>
      <w:shd w:val="clear" w:color="auto" w:fill="E1DFDD"/>
    </w:rPr>
  </w:style>
  <w:style w:type="paragraph" w:styleId="Poprawka">
    <w:name w:val="Revision"/>
    <w:hidden/>
    <w:uiPriority w:val="99"/>
    <w:semiHidden/>
    <w:rsid w:val="008E205A"/>
    <w:p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5B3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22825">
      <w:bodyDiv w:val="1"/>
      <w:marLeft w:val="0"/>
      <w:marRight w:val="0"/>
      <w:marTop w:val="0"/>
      <w:marBottom w:val="0"/>
      <w:divBdr>
        <w:top w:val="none" w:sz="0" w:space="0" w:color="auto"/>
        <w:left w:val="none" w:sz="0" w:space="0" w:color="auto"/>
        <w:bottom w:val="none" w:sz="0" w:space="0" w:color="auto"/>
        <w:right w:val="none" w:sz="0" w:space="0" w:color="auto"/>
      </w:divBdr>
    </w:div>
    <w:div w:id="371810386">
      <w:bodyDiv w:val="1"/>
      <w:marLeft w:val="0"/>
      <w:marRight w:val="0"/>
      <w:marTop w:val="0"/>
      <w:marBottom w:val="0"/>
      <w:divBdr>
        <w:top w:val="none" w:sz="0" w:space="0" w:color="auto"/>
        <w:left w:val="none" w:sz="0" w:space="0" w:color="auto"/>
        <w:bottom w:val="none" w:sz="0" w:space="0" w:color="auto"/>
        <w:right w:val="none" w:sz="0" w:space="0" w:color="auto"/>
      </w:divBdr>
    </w:div>
    <w:div w:id="429856833">
      <w:bodyDiv w:val="1"/>
      <w:marLeft w:val="0"/>
      <w:marRight w:val="0"/>
      <w:marTop w:val="0"/>
      <w:marBottom w:val="0"/>
      <w:divBdr>
        <w:top w:val="none" w:sz="0" w:space="0" w:color="auto"/>
        <w:left w:val="none" w:sz="0" w:space="0" w:color="auto"/>
        <w:bottom w:val="none" w:sz="0" w:space="0" w:color="auto"/>
        <w:right w:val="none" w:sz="0" w:space="0" w:color="auto"/>
      </w:divBdr>
    </w:div>
    <w:div w:id="189087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E2893-470B-42E4-AEF4-D01E720D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Pages>
  <Words>3285</Words>
  <Characters>19714</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22954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dc:creator>
  <cp:lastModifiedBy>Trawicki Oskar</cp:lastModifiedBy>
  <cp:revision>12</cp:revision>
  <cp:lastPrinted>2022-09-14T11:55:00Z</cp:lastPrinted>
  <dcterms:created xsi:type="dcterms:W3CDTF">2025-01-31T14:12:00Z</dcterms:created>
  <dcterms:modified xsi:type="dcterms:W3CDTF">2025-11-27T12:16:00Z</dcterms:modified>
</cp:coreProperties>
</file>